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80" w:type="dxa"/>
        <w:tblLayout w:type="fixed"/>
        <w:tblLook w:val="0000" w:firstRow="0" w:lastRow="0" w:firstColumn="0" w:lastColumn="0" w:noHBand="0" w:noVBand="0"/>
      </w:tblPr>
      <w:tblGrid>
        <w:gridCol w:w="959"/>
        <w:gridCol w:w="6662"/>
        <w:gridCol w:w="1559"/>
      </w:tblGrid>
      <w:tr w:rsidR="0092208F" w14:paraId="6F9752F7" w14:textId="77777777" w:rsidTr="000B6041">
        <w:tc>
          <w:tcPr>
            <w:tcW w:w="959" w:type="dxa"/>
          </w:tcPr>
          <w:p w14:paraId="0F17D141" w14:textId="77777777" w:rsidR="0092208F" w:rsidRDefault="0092208F" w:rsidP="00CF4BCB">
            <w:pPr>
              <w:tabs>
                <w:tab w:val="left" w:pos="-720"/>
              </w:tabs>
              <w:suppressAutoHyphens/>
              <w:rPr>
                <w:rFonts w:ascii="Arial Mäori" w:hAnsi="Arial Mäori"/>
                <w:spacing w:val="-3"/>
                <w:sz w:val="22"/>
                <w:lang w:val="en-US"/>
              </w:rPr>
            </w:pPr>
            <w:bookmarkStart w:id="0" w:name="_GoBack"/>
            <w:bookmarkEnd w:id="0"/>
          </w:p>
        </w:tc>
        <w:tc>
          <w:tcPr>
            <w:tcW w:w="6662" w:type="dxa"/>
          </w:tcPr>
          <w:p w14:paraId="1FC372B2" w14:textId="77777777" w:rsidR="0092208F" w:rsidRPr="00F23E7E" w:rsidRDefault="0092208F" w:rsidP="00F23E7E">
            <w:pPr>
              <w:tabs>
                <w:tab w:val="center" w:pos="3514"/>
              </w:tabs>
              <w:suppressAutoHyphens/>
              <w:spacing w:before="120" w:after="240"/>
              <w:jc w:val="center"/>
              <w:rPr>
                <w:rFonts w:ascii="Arial Mäori" w:hAnsi="Arial Mäori"/>
                <w:b/>
                <w:bCs/>
                <w:spacing w:val="-3"/>
                <w:sz w:val="24"/>
                <w:u w:val="single"/>
                <w:lang w:val="en-US"/>
              </w:rPr>
            </w:pPr>
            <w:r w:rsidRPr="00F23E7E">
              <w:rPr>
                <w:rFonts w:ascii="Arial Mäori" w:hAnsi="Arial Mäori"/>
                <w:b/>
                <w:bCs/>
                <w:spacing w:val="-3"/>
                <w:sz w:val="24"/>
                <w:u w:val="single"/>
                <w:lang w:val="en-US"/>
              </w:rPr>
              <w:t>CANON XIV</w:t>
            </w:r>
          </w:p>
          <w:p w14:paraId="2813E677" w14:textId="77777777" w:rsidR="0092208F" w:rsidRDefault="0092208F" w:rsidP="00CF4BCB">
            <w:pPr>
              <w:tabs>
                <w:tab w:val="left" w:pos="2880"/>
                <w:tab w:val="right" w:pos="7027"/>
              </w:tabs>
              <w:suppressAutoHyphens/>
              <w:spacing w:after="120"/>
              <w:jc w:val="center"/>
              <w:rPr>
                <w:rFonts w:ascii="Arial Mäori" w:hAnsi="Arial Mäori"/>
                <w:b/>
                <w:bCs/>
                <w:spacing w:val="-3"/>
                <w:sz w:val="24"/>
                <w:u w:val="single"/>
                <w:lang w:val="en-US"/>
              </w:rPr>
            </w:pPr>
            <w:r w:rsidRPr="00F23E7E">
              <w:rPr>
                <w:rFonts w:ascii="Arial Mäori" w:hAnsi="Arial Mäori"/>
                <w:b/>
                <w:bCs/>
                <w:spacing w:val="-3"/>
                <w:sz w:val="24"/>
                <w:u w:val="single"/>
                <w:lang w:val="en-US"/>
              </w:rPr>
              <w:t xml:space="preserve">OF </w:t>
            </w:r>
            <w:r w:rsidR="003E2AC7">
              <w:rPr>
                <w:rFonts w:ascii="Arial Mäori" w:hAnsi="Arial Mäori"/>
                <w:b/>
                <w:bCs/>
                <w:spacing w:val="-3"/>
                <w:sz w:val="24"/>
                <w:u w:val="single"/>
                <w:lang w:val="en-US"/>
              </w:rPr>
              <w:t>AUTHORISED SERVICES</w:t>
            </w:r>
          </w:p>
          <w:p w14:paraId="1E7D27DE" w14:textId="77777777" w:rsidR="00F23E7E" w:rsidRDefault="00F23E7E" w:rsidP="00CF4BCB">
            <w:pPr>
              <w:tabs>
                <w:tab w:val="left" w:pos="2880"/>
                <w:tab w:val="right" w:pos="7027"/>
              </w:tabs>
              <w:suppressAutoHyphens/>
              <w:spacing w:after="120"/>
              <w:jc w:val="center"/>
              <w:rPr>
                <w:rFonts w:ascii="Arial Mäori" w:hAnsi="Arial Mäori"/>
                <w:i/>
                <w:spacing w:val="-2"/>
                <w:sz w:val="22"/>
                <w:lang w:val="en-US"/>
              </w:rPr>
            </w:pPr>
          </w:p>
        </w:tc>
        <w:tc>
          <w:tcPr>
            <w:tcW w:w="1559" w:type="dxa"/>
          </w:tcPr>
          <w:p w14:paraId="426F31CF" w14:textId="77777777" w:rsidR="0092208F" w:rsidRDefault="0092208F" w:rsidP="00CF4BCB">
            <w:pPr>
              <w:rPr>
                <w:rFonts w:ascii="Arial" w:hAnsi="Arial"/>
                <w:i/>
                <w:sz w:val="18"/>
              </w:rPr>
            </w:pPr>
          </w:p>
          <w:p w14:paraId="3ED6BAF3" w14:textId="77777777" w:rsidR="0092208F" w:rsidRDefault="0092208F" w:rsidP="00CF4BCB">
            <w:pPr>
              <w:rPr>
                <w:rFonts w:ascii="Arial" w:hAnsi="Arial"/>
                <w:i/>
                <w:sz w:val="18"/>
              </w:rPr>
            </w:pPr>
            <w:r>
              <w:rPr>
                <w:rFonts w:ascii="Arial" w:hAnsi="Arial"/>
                <w:i/>
                <w:sz w:val="18"/>
              </w:rPr>
              <w:t>1992</w:t>
            </w:r>
          </w:p>
          <w:p w14:paraId="4ECED391" w14:textId="77777777" w:rsidR="003E2AC7" w:rsidRDefault="00FC31F0" w:rsidP="00FC31F0">
            <w:pPr>
              <w:rPr>
                <w:rFonts w:ascii="Arial" w:hAnsi="Arial"/>
                <w:i/>
                <w:sz w:val="18"/>
              </w:rPr>
            </w:pPr>
            <w:r>
              <w:rPr>
                <w:rFonts w:ascii="Arial" w:hAnsi="Arial"/>
                <w:i/>
                <w:sz w:val="18"/>
              </w:rPr>
              <w:t xml:space="preserve">Amended </w:t>
            </w:r>
            <w:r w:rsidR="003E2AC7">
              <w:rPr>
                <w:rFonts w:ascii="Arial" w:hAnsi="Arial"/>
                <w:i/>
                <w:sz w:val="18"/>
              </w:rPr>
              <w:t>2016</w:t>
            </w:r>
          </w:p>
        </w:tc>
      </w:tr>
      <w:tr w:rsidR="000B6041" w14:paraId="2F2BBDDA" w14:textId="77777777" w:rsidTr="000B6041">
        <w:tc>
          <w:tcPr>
            <w:tcW w:w="959" w:type="dxa"/>
          </w:tcPr>
          <w:p w14:paraId="1B56C026" w14:textId="77777777" w:rsidR="000B6041" w:rsidRDefault="000B6041" w:rsidP="000B6041">
            <w:pPr>
              <w:tabs>
                <w:tab w:val="left" w:pos="-720"/>
              </w:tabs>
              <w:suppressAutoHyphens/>
              <w:rPr>
                <w:rFonts w:ascii="Arial Mäori" w:hAnsi="Arial Mäori"/>
                <w:spacing w:val="-3"/>
                <w:sz w:val="22"/>
                <w:lang w:val="en-US"/>
              </w:rPr>
            </w:pPr>
            <w:r>
              <w:rPr>
                <w:rFonts w:ascii="Arial Mäori" w:hAnsi="Arial Mäori"/>
                <w:spacing w:val="-3"/>
                <w:sz w:val="22"/>
                <w:lang w:val="en-US"/>
              </w:rPr>
              <w:t>1.</w:t>
            </w:r>
          </w:p>
        </w:tc>
        <w:tc>
          <w:tcPr>
            <w:tcW w:w="6662" w:type="dxa"/>
          </w:tcPr>
          <w:p w14:paraId="6A16335D" w14:textId="3E60E9CD" w:rsidR="000B6041" w:rsidRDefault="000B6041" w:rsidP="000B6041">
            <w:pPr>
              <w:tabs>
                <w:tab w:val="left" w:pos="-1440"/>
                <w:tab w:val="left" w:pos="-720"/>
                <w:tab w:val="left" w:pos="0"/>
              </w:tabs>
              <w:suppressAutoHyphens/>
              <w:spacing w:after="120"/>
              <w:jc w:val="both"/>
              <w:rPr>
                <w:rFonts w:ascii="Arial Mäori" w:hAnsi="Arial Mäori"/>
                <w:spacing w:val="-3"/>
                <w:sz w:val="22"/>
                <w:u w:val="single"/>
                <w:lang w:val="en-US"/>
              </w:rPr>
            </w:pPr>
            <w:r w:rsidRPr="00941C15">
              <w:rPr>
                <w:rFonts w:ascii="Arial Mäori" w:hAnsi="Arial Mäori"/>
                <w:spacing w:val="-3"/>
                <w:sz w:val="22"/>
                <w:lang w:val="en-US"/>
              </w:rPr>
              <w:t xml:space="preserve">Each Tikanga is </w:t>
            </w:r>
            <w:proofErr w:type="spellStart"/>
            <w:r w:rsidRPr="00941C15">
              <w:rPr>
                <w:rFonts w:ascii="Arial Mäori" w:hAnsi="Arial Mäori"/>
                <w:spacing w:val="-3"/>
                <w:sz w:val="22"/>
                <w:lang w:val="en-US"/>
              </w:rPr>
              <w:t>authorised</w:t>
            </w:r>
            <w:proofErr w:type="spellEnd"/>
            <w:r w:rsidRPr="00941C15">
              <w:rPr>
                <w:rFonts w:ascii="Arial Mäori" w:hAnsi="Arial Mäori"/>
                <w:spacing w:val="-3"/>
                <w:sz w:val="22"/>
                <w:lang w:val="en-US"/>
              </w:rPr>
              <w:t xml:space="preserve"> to approve forms of service not inconsistent with the Constitution / </w:t>
            </w:r>
            <w:proofErr w:type="spellStart"/>
            <w:r w:rsidRPr="00941C15">
              <w:rPr>
                <w:rFonts w:ascii="Arial Mäori" w:hAnsi="Arial Mäori"/>
                <w:spacing w:val="-3"/>
                <w:sz w:val="22"/>
                <w:lang w:val="en-US"/>
              </w:rPr>
              <w:t>te</w:t>
            </w:r>
            <w:proofErr w:type="spellEnd"/>
            <w:r w:rsidRPr="00941C15">
              <w:rPr>
                <w:rFonts w:ascii="Arial Mäori" w:hAnsi="Arial Mäori"/>
                <w:spacing w:val="-3"/>
                <w:sz w:val="22"/>
                <w:lang w:val="en-US"/>
              </w:rPr>
              <w:t xml:space="preserve"> </w:t>
            </w:r>
            <w:proofErr w:type="spellStart"/>
            <w:r w:rsidRPr="00941C15">
              <w:rPr>
                <w:rFonts w:ascii="Arial Mäori" w:hAnsi="Arial Mäori"/>
                <w:spacing w:val="-3"/>
                <w:sz w:val="22"/>
                <w:lang w:val="en-US"/>
              </w:rPr>
              <w:t>Pouhere</w:t>
            </w:r>
            <w:proofErr w:type="spellEnd"/>
            <w:r w:rsidRPr="00941C15">
              <w:rPr>
                <w:rFonts w:ascii="Arial Mäori" w:hAnsi="Arial Mäori"/>
                <w:spacing w:val="-3"/>
                <w:sz w:val="22"/>
                <w:lang w:val="en-US"/>
              </w:rPr>
              <w:t>, or with the Formularies of this Church</w:t>
            </w:r>
            <w:r>
              <w:rPr>
                <w:rFonts w:ascii="Arial Mäori" w:hAnsi="Arial Mäori"/>
                <w:spacing w:val="-3"/>
                <w:sz w:val="22"/>
                <w:lang w:val="en-US"/>
              </w:rPr>
              <w:t xml:space="preserve"> except for services the use of which may be authorized pursuant to clause 8.</w:t>
            </w:r>
          </w:p>
        </w:tc>
        <w:tc>
          <w:tcPr>
            <w:tcW w:w="1559" w:type="dxa"/>
          </w:tcPr>
          <w:p w14:paraId="511A04BB" w14:textId="77777777" w:rsidR="000B6041" w:rsidRDefault="000B6041" w:rsidP="000B6041">
            <w:pPr>
              <w:rPr>
                <w:rFonts w:ascii="Arial" w:hAnsi="Arial"/>
                <w:i/>
                <w:sz w:val="18"/>
              </w:rPr>
            </w:pPr>
            <w:r>
              <w:rPr>
                <w:rFonts w:ascii="Arial" w:hAnsi="Arial"/>
                <w:i/>
                <w:sz w:val="18"/>
              </w:rPr>
              <w:t>Tikanga responsibility</w:t>
            </w:r>
          </w:p>
          <w:p w14:paraId="70BD7483" w14:textId="3353A138" w:rsidR="001A1A16" w:rsidRDefault="001A1A16" w:rsidP="000B6041">
            <w:pPr>
              <w:rPr>
                <w:rFonts w:ascii="Arial" w:hAnsi="Arial"/>
                <w:i/>
                <w:sz w:val="18"/>
              </w:rPr>
            </w:pPr>
            <w:r>
              <w:rPr>
                <w:rFonts w:ascii="Arial" w:hAnsi="Arial"/>
                <w:i/>
                <w:sz w:val="18"/>
              </w:rPr>
              <w:t>Amended 2018</w:t>
            </w:r>
          </w:p>
        </w:tc>
      </w:tr>
      <w:tr w:rsidR="0092208F" w14:paraId="2B389985" w14:textId="77777777" w:rsidTr="000B6041">
        <w:tc>
          <w:tcPr>
            <w:tcW w:w="959" w:type="dxa"/>
          </w:tcPr>
          <w:p w14:paraId="3C1F1C34" w14:textId="77777777" w:rsidR="0092208F" w:rsidRDefault="0092208F" w:rsidP="00CF4BCB">
            <w:pPr>
              <w:tabs>
                <w:tab w:val="left" w:pos="-720"/>
              </w:tabs>
              <w:suppressAutoHyphens/>
              <w:rPr>
                <w:rFonts w:ascii="Arial Mäori" w:hAnsi="Arial Mäori"/>
                <w:spacing w:val="-3"/>
                <w:sz w:val="22"/>
                <w:lang w:val="en-US"/>
              </w:rPr>
            </w:pPr>
            <w:r>
              <w:rPr>
                <w:rFonts w:ascii="Arial Mäori" w:hAnsi="Arial Mäori"/>
                <w:spacing w:val="-3"/>
                <w:sz w:val="22"/>
                <w:lang w:val="en-US"/>
              </w:rPr>
              <w:t>2.</w:t>
            </w:r>
          </w:p>
        </w:tc>
        <w:tc>
          <w:tcPr>
            <w:tcW w:w="6662" w:type="dxa"/>
          </w:tcPr>
          <w:p w14:paraId="1089BFB9" w14:textId="77777777" w:rsidR="0092208F" w:rsidRDefault="0092208F" w:rsidP="00CF4BCB">
            <w:pPr>
              <w:tabs>
                <w:tab w:val="left" w:pos="-1440"/>
                <w:tab w:val="left" w:pos="-720"/>
                <w:tab w:val="left" w:pos="0"/>
              </w:tabs>
              <w:suppressAutoHyphens/>
              <w:spacing w:after="120"/>
              <w:jc w:val="both"/>
              <w:rPr>
                <w:rFonts w:ascii="Arial Mäori" w:hAnsi="Arial Mäori"/>
                <w:spacing w:val="-3"/>
                <w:sz w:val="22"/>
                <w:u w:val="single"/>
                <w:lang w:val="en-US"/>
              </w:rPr>
            </w:pPr>
            <w:r>
              <w:rPr>
                <w:rFonts w:ascii="Arial Mäori" w:hAnsi="Arial Mäori"/>
                <w:spacing w:val="-3"/>
                <w:sz w:val="22"/>
                <w:lang w:val="en-US"/>
              </w:rPr>
              <w:t>Within Tikanga M</w:t>
            </w:r>
            <w:r>
              <w:rPr>
                <w:rFonts w:ascii="Arial" w:hAnsi="Arial" w:cs="Arial"/>
                <w:spacing w:val="-3"/>
                <w:sz w:val="22"/>
                <w:lang w:val="en-US"/>
              </w:rPr>
              <w:t>ā</w:t>
            </w:r>
            <w:r>
              <w:rPr>
                <w:rFonts w:ascii="Arial Mäori" w:hAnsi="Arial Mäori"/>
                <w:spacing w:val="-3"/>
                <w:sz w:val="22"/>
                <w:lang w:val="en-US"/>
              </w:rPr>
              <w:t xml:space="preserve">ori, Te Runanganui o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w:t>
            </w:r>
            <w:r>
              <w:rPr>
                <w:rFonts w:ascii="Arial" w:hAnsi="Arial" w:cs="Arial"/>
                <w:spacing w:val="-3"/>
                <w:sz w:val="22"/>
                <w:lang w:val="en-US"/>
              </w:rPr>
              <w:t>ī</w:t>
            </w:r>
            <w:r>
              <w:rPr>
                <w:rFonts w:ascii="Arial Mäori" w:hAnsi="Arial Mäori"/>
                <w:spacing w:val="-3"/>
                <w:sz w:val="22"/>
                <w:lang w:val="en-US"/>
              </w:rPr>
              <w:t>hopatanga</w:t>
            </w:r>
            <w:proofErr w:type="spellEnd"/>
            <w:r>
              <w:rPr>
                <w:rFonts w:ascii="Arial Mäori" w:hAnsi="Arial Mäori"/>
                <w:spacing w:val="-3"/>
                <w:sz w:val="22"/>
                <w:lang w:val="en-US"/>
              </w:rPr>
              <w:t xml:space="preserve"> o Aotearoa may act to grant such </w:t>
            </w:r>
            <w:proofErr w:type="spellStart"/>
            <w:r>
              <w:rPr>
                <w:rFonts w:ascii="Arial Mäori" w:hAnsi="Arial Mäori"/>
                <w:spacing w:val="-3"/>
                <w:sz w:val="22"/>
                <w:lang w:val="en-US"/>
              </w:rPr>
              <w:t>authorisation</w:t>
            </w:r>
            <w:proofErr w:type="spellEnd"/>
            <w:r>
              <w:rPr>
                <w:rFonts w:ascii="Arial Mäori" w:hAnsi="Arial Mäori"/>
                <w:spacing w:val="-3"/>
                <w:sz w:val="22"/>
                <w:lang w:val="en-US"/>
              </w:rPr>
              <w:t>.</w:t>
            </w:r>
          </w:p>
        </w:tc>
        <w:tc>
          <w:tcPr>
            <w:tcW w:w="1559" w:type="dxa"/>
          </w:tcPr>
          <w:p w14:paraId="0F8CE4F7" w14:textId="77777777" w:rsidR="0092208F" w:rsidRDefault="0092208F" w:rsidP="00CF4BCB">
            <w:pPr>
              <w:rPr>
                <w:rFonts w:ascii="Arial" w:hAnsi="Arial"/>
                <w:i/>
                <w:sz w:val="18"/>
              </w:rPr>
            </w:pPr>
            <w:r>
              <w:rPr>
                <w:rFonts w:ascii="Arial" w:hAnsi="Arial"/>
                <w:i/>
                <w:sz w:val="18"/>
              </w:rPr>
              <w:t>Aotearoa</w:t>
            </w:r>
          </w:p>
        </w:tc>
      </w:tr>
      <w:tr w:rsidR="0092208F" w14:paraId="14A0F773" w14:textId="77777777" w:rsidTr="000B6041">
        <w:tc>
          <w:tcPr>
            <w:tcW w:w="959" w:type="dxa"/>
          </w:tcPr>
          <w:p w14:paraId="3566493A" w14:textId="77777777" w:rsidR="0092208F" w:rsidRDefault="0092208F" w:rsidP="00CF4BCB">
            <w:pPr>
              <w:tabs>
                <w:tab w:val="left" w:pos="-720"/>
              </w:tabs>
              <w:suppressAutoHyphens/>
              <w:rPr>
                <w:rFonts w:ascii="Arial Mäori" w:hAnsi="Arial Mäori"/>
                <w:spacing w:val="-3"/>
                <w:sz w:val="22"/>
                <w:lang w:val="en-US"/>
              </w:rPr>
            </w:pPr>
            <w:r>
              <w:rPr>
                <w:rFonts w:ascii="Arial Mäori" w:hAnsi="Arial Mäori"/>
                <w:spacing w:val="-3"/>
                <w:sz w:val="22"/>
                <w:lang w:val="en-US"/>
              </w:rPr>
              <w:t>3.</w:t>
            </w:r>
          </w:p>
        </w:tc>
        <w:tc>
          <w:tcPr>
            <w:tcW w:w="6662" w:type="dxa"/>
          </w:tcPr>
          <w:p w14:paraId="3013FB9B" w14:textId="77777777" w:rsidR="0092208F" w:rsidRDefault="0092208F" w:rsidP="00CF4BCB">
            <w:pPr>
              <w:tabs>
                <w:tab w:val="left" w:pos="-1440"/>
                <w:tab w:val="left" w:pos="-720"/>
                <w:tab w:val="left" w:pos="0"/>
              </w:tabs>
              <w:suppressAutoHyphens/>
              <w:spacing w:after="120"/>
              <w:jc w:val="both"/>
              <w:rPr>
                <w:rFonts w:ascii="Arial Mäori" w:hAnsi="Arial Mäori"/>
                <w:spacing w:val="-3"/>
                <w:sz w:val="22"/>
                <w:u w:val="single"/>
                <w:lang w:val="en-US"/>
              </w:rPr>
            </w:pPr>
            <w:r>
              <w:rPr>
                <w:rFonts w:ascii="Arial Mäori" w:hAnsi="Arial Mäori"/>
                <w:spacing w:val="-3"/>
                <w:sz w:val="22"/>
                <w:lang w:val="en-US"/>
              </w:rPr>
              <w:t xml:space="preserve">Within the Tikanga of the Diocese of Polynesia the Diocesan Synod of the Diocese of Polynesia may act to grant such </w:t>
            </w:r>
            <w:proofErr w:type="spellStart"/>
            <w:r>
              <w:rPr>
                <w:rFonts w:ascii="Arial Mäori" w:hAnsi="Arial Mäori"/>
                <w:spacing w:val="-3"/>
                <w:sz w:val="22"/>
                <w:lang w:val="en-US"/>
              </w:rPr>
              <w:t>authorisation</w:t>
            </w:r>
            <w:proofErr w:type="spellEnd"/>
            <w:r>
              <w:rPr>
                <w:rFonts w:ascii="Arial Mäori" w:hAnsi="Arial Mäori"/>
                <w:spacing w:val="-3"/>
                <w:sz w:val="22"/>
                <w:lang w:val="en-US"/>
              </w:rPr>
              <w:t>.</w:t>
            </w:r>
          </w:p>
        </w:tc>
        <w:tc>
          <w:tcPr>
            <w:tcW w:w="1559" w:type="dxa"/>
          </w:tcPr>
          <w:p w14:paraId="09A8325E" w14:textId="77777777" w:rsidR="0092208F" w:rsidRDefault="0092208F" w:rsidP="00CF4BCB">
            <w:pPr>
              <w:rPr>
                <w:rFonts w:ascii="Arial" w:hAnsi="Arial"/>
                <w:i/>
                <w:sz w:val="18"/>
              </w:rPr>
            </w:pPr>
            <w:r>
              <w:rPr>
                <w:rFonts w:ascii="Arial" w:hAnsi="Arial"/>
                <w:i/>
                <w:sz w:val="18"/>
              </w:rPr>
              <w:t>Polynesia</w:t>
            </w:r>
          </w:p>
        </w:tc>
      </w:tr>
      <w:tr w:rsidR="0092208F" w14:paraId="4FCB7C24" w14:textId="77777777" w:rsidTr="000B6041">
        <w:tc>
          <w:tcPr>
            <w:tcW w:w="959" w:type="dxa"/>
          </w:tcPr>
          <w:p w14:paraId="7E41AC33" w14:textId="77777777" w:rsidR="0092208F" w:rsidRDefault="0092208F" w:rsidP="00CF4BCB">
            <w:pPr>
              <w:tabs>
                <w:tab w:val="left" w:pos="-720"/>
              </w:tabs>
              <w:suppressAutoHyphens/>
              <w:rPr>
                <w:rFonts w:ascii="Arial Mäori" w:hAnsi="Arial Mäori"/>
                <w:spacing w:val="-3"/>
                <w:sz w:val="22"/>
                <w:lang w:val="en-US"/>
              </w:rPr>
            </w:pPr>
            <w:r>
              <w:rPr>
                <w:rFonts w:ascii="Arial Mäori" w:hAnsi="Arial Mäori"/>
                <w:spacing w:val="-3"/>
                <w:sz w:val="22"/>
                <w:lang w:val="en-US"/>
              </w:rPr>
              <w:t>4.</w:t>
            </w:r>
          </w:p>
        </w:tc>
        <w:tc>
          <w:tcPr>
            <w:tcW w:w="6662" w:type="dxa"/>
          </w:tcPr>
          <w:p w14:paraId="38780DEC" w14:textId="77777777" w:rsidR="0092208F" w:rsidRDefault="0092208F" w:rsidP="00CF4BCB">
            <w:pPr>
              <w:tabs>
                <w:tab w:val="left" w:pos="-1440"/>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 xml:space="preserve">Within Tikanga </w:t>
            </w:r>
            <w:proofErr w:type="spellStart"/>
            <w:r>
              <w:rPr>
                <w:rFonts w:ascii="Arial Mäori" w:hAnsi="Arial Mäori"/>
                <w:spacing w:val="-3"/>
                <w:sz w:val="22"/>
                <w:lang w:val="en-US"/>
              </w:rPr>
              <w:t>Pākēha</w:t>
            </w:r>
            <w:proofErr w:type="spellEnd"/>
            <w:r>
              <w:rPr>
                <w:rFonts w:ascii="Arial Mäori" w:hAnsi="Arial Mäori"/>
                <w:spacing w:val="-3"/>
                <w:sz w:val="22"/>
                <w:lang w:val="en-US"/>
              </w:rPr>
              <w:t xml:space="preserve"> the Synodical Conference may act to grant such </w:t>
            </w:r>
            <w:proofErr w:type="spellStart"/>
            <w:r>
              <w:rPr>
                <w:rFonts w:ascii="Arial Mäori" w:hAnsi="Arial Mäori"/>
                <w:spacing w:val="-3"/>
                <w:sz w:val="22"/>
                <w:lang w:val="en-US"/>
              </w:rPr>
              <w:t>authorisation</w:t>
            </w:r>
            <w:proofErr w:type="spellEnd"/>
            <w:r>
              <w:rPr>
                <w:rFonts w:ascii="Arial Mäori" w:hAnsi="Arial Mäori"/>
                <w:spacing w:val="-3"/>
                <w:sz w:val="22"/>
                <w:lang w:val="en-US"/>
              </w:rPr>
              <w:t xml:space="preserve"> </w:t>
            </w:r>
            <w:r>
              <w:rPr>
                <w:rFonts w:ascii="Arial Mäori" w:hAnsi="Arial Mäori"/>
                <w:b/>
                <w:spacing w:val="-3"/>
                <w:sz w:val="22"/>
                <w:lang w:val="en-US"/>
              </w:rPr>
              <w:t>provided</w:t>
            </w:r>
            <w:r>
              <w:rPr>
                <w:rFonts w:ascii="Arial Mäori" w:hAnsi="Arial Mäori"/>
                <w:spacing w:val="-3"/>
                <w:sz w:val="22"/>
                <w:lang w:val="en-US"/>
              </w:rPr>
              <w:t xml:space="preserve"> that this </w:t>
            </w:r>
            <w:proofErr w:type="spellStart"/>
            <w:r>
              <w:rPr>
                <w:rFonts w:ascii="Arial Mäori" w:hAnsi="Arial Mäori"/>
                <w:spacing w:val="-3"/>
                <w:sz w:val="22"/>
                <w:lang w:val="en-US"/>
              </w:rPr>
              <w:t>authorisation</w:t>
            </w:r>
            <w:proofErr w:type="spellEnd"/>
            <w:r>
              <w:rPr>
                <w:rFonts w:ascii="Arial Mäori" w:hAnsi="Arial Mäori"/>
                <w:spacing w:val="-3"/>
                <w:sz w:val="22"/>
                <w:lang w:val="en-US"/>
              </w:rPr>
              <w:t xml:space="preserve"> will apply only in those dioceses in New Zealand whose synod has ratified the </w:t>
            </w:r>
            <w:proofErr w:type="spellStart"/>
            <w:r>
              <w:rPr>
                <w:rFonts w:ascii="Arial Mäori" w:hAnsi="Arial Mäori"/>
                <w:spacing w:val="-3"/>
                <w:sz w:val="22"/>
                <w:lang w:val="en-US"/>
              </w:rPr>
              <w:t>authorisation</w:t>
            </w:r>
            <w:proofErr w:type="spellEnd"/>
            <w:r>
              <w:rPr>
                <w:rFonts w:ascii="Arial Mäori" w:hAnsi="Arial Mäori"/>
                <w:spacing w:val="-3"/>
                <w:sz w:val="22"/>
                <w:lang w:val="en-US"/>
              </w:rPr>
              <w:t xml:space="preserve"> of the Synodical Conference.</w:t>
            </w:r>
          </w:p>
        </w:tc>
        <w:tc>
          <w:tcPr>
            <w:tcW w:w="1559" w:type="dxa"/>
          </w:tcPr>
          <w:p w14:paraId="70BAF810" w14:textId="77777777" w:rsidR="0092208F" w:rsidRDefault="0092208F" w:rsidP="00CF4BCB">
            <w:pPr>
              <w:rPr>
                <w:rFonts w:ascii="Arial" w:hAnsi="Arial"/>
                <w:i/>
                <w:sz w:val="18"/>
              </w:rPr>
            </w:pPr>
            <w:r>
              <w:rPr>
                <w:rFonts w:ascii="Arial" w:hAnsi="Arial"/>
                <w:i/>
                <w:sz w:val="18"/>
              </w:rPr>
              <w:t>Special Conference</w:t>
            </w:r>
          </w:p>
        </w:tc>
      </w:tr>
      <w:tr w:rsidR="00E83DF6" w14:paraId="288D6425" w14:textId="77777777" w:rsidTr="000B6041">
        <w:tc>
          <w:tcPr>
            <w:tcW w:w="959" w:type="dxa"/>
          </w:tcPr>
          <w:p w14:paraId="4C665482" w14:textId="77777777" w:rsidR="00E83DF6" w:rsidRDefault="00795434" w:rsidP="00CF4BCB">
            <w:pPr>
              <w:tabs>
                <w:tab w:val="left" w:pos="-720"/>
              </w:tabs>
              <w:suppressAutoHyphens/>
              <w:rPr>
                <w:rFonts w:ascii="Arial Mäori" w:hAnsi="Arial Mäori"/>
                <w:spacing w:val="-3"/>
                <w:sz w:val="22"/>
                <w:lang w:val="en-US"/>
              </w:rPr>
            </w:pPr>
            <w:r>
              <w:rPr>
                <w:rFonts w:ascii="Arial Mäori" w:hAnsi="Arial Mäori"/>
                <w:spacing w:val="-3"/>
                <w:sz w:val="22"/>
                <w:lang w:val="en-US"/>
              </w:rPr>
              <w:t>5.</w:t>
            </w:r>
          </w:p>
        </w:tc>
        <w:tc>
          <w:tcPr>
            <w:tcW w:w="6662" w:type="dxa"/>
          </w:tcPr>
          <w:p w14:paraId="0CC4DA7E" w14:textId="77777777" w:rsidR="00E83DF6" w:rsidRDefault="00795434" w:rsidP="00477D79">
            <w:pPr>
              <w:tabs>
                <w:tab w:val="left" w:pos="-1440"/>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Ng</w:t>
            </w:r>
            <w:r>
              <w:rPr>
                <w:rFonts w:ascii="Arial" w:hAnsi="Arial" w:cs="Arial"/>
                <w:spacing w:val="-3"/>
                <w:sz w:val="22"/>
                <w:lang w:val="en-US"/>
              </w:rPr>
              <w:t>ā</w:t>
            </w:r>
            <w:r>
              <w:rPr>
                <w:rFonts w:ascii="Arial Mäori" w:hAnsi="Arial Mäori"/>
                <w:spacing w:val="-3"/>
                <w:sz w:val="22"/>
                <w:lang w:val="en-US"/>
              </w:rPr>
              <w:t xml:space="preserve"> P</w:t>
            </w:r>
            <w:r>
              <w:rPr>
                <w:rFonts w:ascii="Arial" w:hAnsi="Arial" w:cs="Arial"/>
                <w:spacing w:val="-3"/>
                <w:sz w:val="22"/>
                <w:lang w:val="en-US"/>
              </w:rPr>
              <w:t>ī</w:t>
            </w:r>
            <w:r>
              <w:rPr>
                <w:rFonts w:ascii="Arial Mäori" w:hAnsi="Arial Mäori"/>
                <w:spacing w:val="-3"/>
                <w:sz w:val="22"/>
                <w:lang w:val="en-US"/>
              </w:rPr>
              <w:t xml:space="preserve">hopa Amorangi may </w:t>
            </w:r>
            <w:proofErr w:type="spellStart"/>
            <w:r>
              <w:rPr>
                <w:rFonts w:ascii="Arial Mäori" w:hAnsi="Arial Mäori"/>
                <w:spacing w:val="-3"/>
                <w:sz w:val="22"/>
                <w:lang w:val="en-US"/>
              </w:rPr>
              <w:t>authori</w:t>
            </w:r>
            <w:r w:rsidR="00477D79">
              <w:rPr>
                <w:rFonts w:ascii="Arial Mäori" w:hAnsi="Arial Mäori"/>
                <w:spacing w:val="-3"/>
                <w:sz w:val="22"/>
                <w:lang w:val="en-US"/>
              </w:rPr>
              <w:t>s</w:t>
            </w:r>
            <w:r>
              <w:rPr>
                <w:rFonts w:ascii="Arial Mäori" w:hAnsi="Arial Mäori"/>
                <w:spacing w:val="-3"/>
                <w:sz w:val="22"/>
                <w:lang w:val="en-US"/>
              </w:rPr>
              <w:t>e</w:t>
            </w:r>
            <w:proofErr w:type="spellEnd"/>
            <w:r>
              <w:rPr>
                <w:rFonts w:ascii="Arial Mäori" w:hAnsi="Arial Mäori"/>
                <w:spacing w:val="-3"/>
                <w:sz w:val="22"/>
                <w:lang w:val="en-US"/>
              </w:rPr>
              <w:t xml:space="preserve"> forms of service to be produced and used in different situations in Te </w:t>
            </w:r>
            <w:proofErr w:type="spellStart"/>
            <w:r>
              <w:rPr>
                <w:rFonts w:ascii="Arial Mäori" w:hAnsi="Arial Mäori"/>
                <w:spacing w:val="-3"/>
                <w:sz w:val="22"/>
                <w:lang w:val="en-US"/>
              </w:rPr>
              <w:t>P</w:t>
            </w:r>
            <w:r>
              <w:rPr>
                <w:rFonts w:ascii="Arial" w:hAnsi="Arial" w:cs="Arial"/>
                <w:spacing w:val="-3"/>
                <w:sz w:val="22"/>
                <w:lang w:val="en-US"/>
              </w:rPr>
              <w:t>ī</w:t>
            </w:r>
            <w:r>
              <w:rPr>
                <w:rFonts w:ascii="Arial Mäori" w:hAnsi="Arial Mäori"/>
                <w:spacing w:val="-3"/>
                <w:sz w:val="22"/>
                <w:lang w:val="en-US"/>
              </w:rPr>
              <w:t>hopatanga</w:t>
            </w:r>
            <w:proofErr w:type="spellEnd"/>
            <w:r>
              <w:rPr>
                <w:rFonts w:ascii="Arial Mäori" w:hAnsi="Arial Mäori"/>
                <w:spacing w:val="-3"/>
                <w:sz w:val="22"/>
                <w:lang w:val="en-US"/>
              </w:rPr>
              <w:t xml:space="preserve"> upon such conditions as Te P</w:t>
            </w:r>
            <w:r>
              <w:rPr>
                <w:rFonts w:ascii="Arial" w:hAnsi="Arial" w:cs="Arial"/>
                <w:spacing w:val="-3"/>
                <w:sz w:val="22"/>
                <w:lang w:val="en-US"/>
              </w:rPr>
              <w:t>ī</w:t>
            </w:r>
            <w:r>
              <w:rPr>
                <w:rFonts w:ascii="Arial Mäori" w:hAnsi="Arial Mäori"/>
                <w:spacing w:val="-3"/>
                <w:sz w:val="22"/>
                <w:lang w:val="en-US"/>
              </w:rPr>
              <w:t>hopa may determine.</w:t>
            </w:r>
          </w:p>
        </w:tc>
        <w:tc>
          <w:tcPr>
            <w:tcW w:w="1559" w:type="dxa"/>
          </w:tcPr>
          <w:p w14:paraId="76FED063" w14:textId="77777777" w:rsidR="00E83DF6" w:rsidRDefault="00477D79" w:rsidP="00477D79">
            <w:pPr>
              <w:spacing w:before="40"/>
              <w:rPr>
                <w:rFonts w:ascii="Arial" w:hAnsi="Arial"/>
                <w:i/>
                <w:sz w:val="18"/>
              </w:rPr>
            </w:pPr>
            <w:r>
              <w:rPr>
                <w:rFonts w:ascii="Arial" w:hAnsi="Arial"/>
                <w:i/>
                <w:sz w:val="18"/>
              </w:rPr>
              <w:t>2016</w:t>
            </w:r>
          </w:p>
        </w:tc>
      </w:tr>
      <w:tr w:rsidR="00E83DF6" w14:paraId="4FC94DD7" w14:textId="77777777" w:rsidTr="000B6041">
        <w:tc>
          <w:tcPr>
            <w:tcW w:w="959" w:type="dxa"/>
          </w:tcPr>
          <w:p w14:paraId="5347B4C9" w14:textId="77777777" w:rsidR="00E83DF6" w:rsidRDefault="00477D79" w:rsidP="00CF4BCB">
            <w:pPr>
              <w:tabs>
                <w:tab w:val="left" w:pos="-720"/>
              </w:tabs>
              <w:suppressAutoHyphens/>
              <w:rPr>
                <w:rFonts w:ascii="Arial Mäori" w:hAnsi="Arial Mäori"/>
                <w:spacing w:val="-3"/>
                <w:sz w:val="22"/>
                <w:lang w:val="en-US"/>
              </w:rPr>
            </w:pPr>
            <w:r>
              <w:rPr>
                <w:rFonts w:ascii="Arial Mäori" w:hAnsi="Arial Mäori"/>
                <w:spacing w:val="-3"/>
                <w:sz w:val="22"/>
                <w:lang w:val="en-US"/>
              </w:rPr>
              <w:t>6.</w:t>
            </w:r>
          </w:p>
        </w:tc>
        <w:tc>
          <w:tcPr>
            <w:tcW w:w="6662" w:type="dxa"/>
          </w:tcPr>
          <w:p w14:paraId="00EF5898" w14:textId="77777777" w:rsidR="00E83DF6" w:rsidRDefault="00477D79" w:rsidP="00477D79">
            <w:pPr>
              <w:tabs>
                <w:tab w:val="left" w:pos="-1440"/>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 xml:space="preserve">The Bishop of Polynesia and other Bishops with episcopal jurisdiction within the Diocese of Polynesia may </w:t>
            </w:r>
            <w:proofErr w:type="spellStart"/>
            <w:r>
              <w:rPr>
                <w:rFonts w:ascii="Arial Mäori" w:hAnsi="Arial Mäori"/>
                <w:spacing w:val="-3"/>
                <w:sz w:val="22"/>
                <w:lang w:val="en-US"/>
              </w:rPr>
              <w:t>authorise</w:t>
            </w:r>
            <w:proofErr w:type="spellEnd"/>
            <w:r>
              <w:rPr>
                <w:rFonts w:ascii="Arial Mäori" w:hAnsi="Arial Mäori"/>
                <w:spacing w:val="-3"/>
                <w:sz w:val="22"/>
                <w:lang w:val="en-US"/>
              </w:rPr>
              <w:t xml:space="preserve"> forms of service to be produced in different situations in the Diocese of Polynesia upon such conditions as the Bishop may determine.</w:t>
            </w:r>
          </w:p>
        </w:tc>
        <w:tc>
          <w:tcPr>
            <w:tcW w:w="1559" w:type="dxa"/>
          </w:tcPr>
          <w:p w14:paraId="79265CF6" w14:textId="77777777" w:rsidR="00E83DF6" w:rsidRDefault="00477D79" w:rsidP="00477D79">
            <w:pPr>
              <w:spacing w:before="40"/>
              <w:rPr>
                <w:rFonts w:ascii="Arial" w:hAnsi="Arial"/>
                <w:i/>
                <w:sz w:val="18"/>
              </w:rPr>
            </w:pPr>
            <w:r>
              <w:rPr>
                <w:rFonts w:ascii="Arial" w:hAnsi="Arial"/>
                <w:i/>
                <w:sz w:val="18"/>
              </w:rPr>
              <w:t>2016</w:t>
            </w:r>
          </w:p>
        </w:tc>
      </w:tr>
      <w:tr w:rsidR="00E83DF6" w14:paraId="613B5026" w14:textId="77777777" w:rsidTr="000B6041">
        <w:tc>
          <w:tcPr>
            <w:tcW w:w="959" w:type="dxa"/>
          </w:tcPr>
          <w:p w14:paraId="78BC1BE0" w14:textId="77777777" w:rsidR="00E83DF6" w:rsidRDefault="00BF2CB7" w:rsidP="00CF4BCB">
            <w:pPr>
              <w:tabs>
                <w:tab w:val="left" w:pos="-720"/>
              </w:tabs>
              <w:suppressAutoHyphens/>
              <w:rPr>
                <w:rFonts w:ascii="Arial Mäori" w:hAnsi="Arial Mäori"/>
                <w:spacing w:val="-3"/>
                <w:sz w:val="22"/>
                <w:lang w:val="en-US"/>
              </w:rPr>
            </w:pPr>
            <w:r>
              <w:rPr>
                <w:rFonts w:ascii="Arial Mäori" w:hAnsi="Arial Mäori"/>
                <w:spacing w:val="-3"/>
                <w:sz w:val="22"/>
                <w:lang w:val="en-US"/>
              </w:rPr>
              <w:t>7.</w:t>
            </w:r>
          </w:p>
        </w:tc>
        <w:tc>
          <w:tcPr>
            <w:tcW w:w="6662" w:type="dxa"/>
          </w:tcPr>
          <w:p w14:paraId="63865A5B" w14:textId="77777777" w:rsidR="00E83DF6" w:rsidRDefault="00BF2CB7" w:rsidP="00BF2CB7">
            <w:pPr>
              <w:tabs>
                <w:tab w:val="left" w:pos="-1440"/>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 xml:space="preserve">Diocesan Bishops and other Bishops with episcopal jurisdiction within a Diocese in New Zealand may </w:t>
            </w:r>
            <w:proofErr w:type="spellStart"/>
            <w:r>
              <w:rPr>
                <w:rFonts w:ascii="Arial Mäori" w:hAnsi="Arial Mäori"/>
                <w:spacing w:val="-3"/>
                <w:sz w:val="22"/>
                <w:lang w:val="en-US"/>
              </w:rPr>
              <w:t>authorise</w:t>
            </w:r>
            <w:proofErr w:type="spellEnd"/>
            <w:r>
              <w:rPr>
                <w:rFonts w:ascii="Arial Mäori" w:hAnsi="Arial Mäori"/>
                <w:spacing w:val="-3"/>
                <w:sz w:val="22"/>
                <w:lang w:val="en-US"/>
              </w:rPr>
              <w:t xml:space="preserve"> forms of service to be produced and used in individual ministry units, after consultation with the Vestry or equivalent body, and in other particular areas of the Church’s work, upon such conditions as they may individually determine in each case, and in consultation with their Diocesan liturgical committees.</w:t>
            </w:r>
          </w:p>
        </w:tc>
        <w:tc>
          <w:tcPr>
            <w:tcW w:w="1559" w:type="dxa"/>
          </w:tcPr>
          <w:p w14:paraId="34454A2C" w14:textId="77777777" w:rsidR="00E83DF6" w:rsidRDefault="007D1C13" w:rsidP="007D1C13">
            <w:pPr>
              <w:spacing w:before="40"/>
              <w:rPr>
                <w:rFonts w:ascii="Arial" w:hAnsi="Arial"/>
                <w:i/>
                <w:sz w:val="18"/>
              </w:rPr>
            </w:pPr>
            <w:r>
              <w:rPr>
                <w:rFonts w:ascii="Arial" w:hAnsi="Arial"/>
                <w:i/>
                <w:sz w:val="18"/>
              </w:rPr>
              <w:t>2016</w:t>
            </w:r>
          </w:p>
        </w:tc>
      </w:tr>
      <w:tr w:rsidR="001E0F85" w14:paraId="07C8501E" w14:textId="77777777" w:rsidTr="000B6041">
        <w:tc>
          <w:tcPr>
            <w:tcW w:w="959" w:type="dxa"/>
          </w:tcPr>
          <w:p w14:paraId="33254AFD" w14:textId="2A63A549" w:rsidR="001E0F85" w:rsidRDefault="001E0F85" w:rsidP="001E0F85">
            <w:pPr>
              <w:tabs>
                <w:tab w:val="left" w:pos="-720"/>
              </w:tabs>
              <w:suppressAutoHyphens/>
              <w:rPr>
                <w:rFonts w:ascii="Arial Mäori" w:hAnsi="Arial Mäori"/>
                <w:spacing w:val="-3"/>
                <w:sz w:val="22"/>
                <w:lang w:val="en-US"/>
              </w:rPr>
            </w:pPr>
            <w:r>
              <w:rPr>
                <w:rFonts w:ascii="Arial Mäori" w:hAnsi="Arial Mäori"/>
                <w:spacing w:val="-3"/>
                <w:sz w:val="22"/>
                <w:lang w:val="en-US"/>
              </w:rPr>
              <w:t>8.a</w:t>
            </w:r>
          </w:p>
        </w:tc>
        <w:tc>
          <w:tcPr>
            <w:tcW w:w="6662" w:type="dxa"/>
          </w:tcPr>
          <w:p w14:paraId="38BA902C" w14:textId="601E87C6" w:rsidR="001E0F85" w:rsidRDefault="001E0F85" w:rsidP="001E0F85">
            <w:pPr>
              <w:tabs>
                <w:tab w:val="left" w:pos="-1440"/>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Licensing Bishops of this Church (“</w:t>
            </w:r>
            <w:proofErr w:type="spellStart"/>
            <w:r>
              <w:rPr>
                <w:rFonts w:ascii="Arial Mäori" w:hAnsi="Arial Mäori"/>
                <w:spacing w:val="-3"/>
                <w:sz w:val="22"/>
                <w:lang w:val="en-US"/>
              </w:rPr>
              <w:t>authorising</w:t>
            </w:r>
            <w:proofErr w:type="spellEnd"/>
            <w:r>
              <w:rPr>
                <w:rFonts w:ascii="Arial Mäori" w:hAnsi="Arial Mäori"/>
                <w:spacing w:val="-3"/>
                <w:sz w:val="22"/>
                <w:lang w:val="en-US"/>
              </w:rPr>
              <w:t xml:space="preserve"> Bishop”) may, at their discretion:</w:t>
            </w:r>
          </w:p>
        </w:tc>
        <w:tc>
          <w:tcPr>
            <w:tcW w:w="1559" w:type="dxa"/>
          </w:tcPr>
          <w:p w14:paraId="6839ADAA" w14:textId="0DF6693D" w:rsidR="001E0F85" w:rsidRDefault="001E0F85" w:rsidP="001E0F85">
            <w:pPr>
              <w:spacing w:before="40"/>
              <w:rPr>
                <w:rFonts w:ascii="Arial" w:hAnsi="Arial"/>
                <w:i/>
                <w:sz w:val="18"/>
              </w:rPr>
            </w:pPr>
            <w:r>
              <w:rPr>
                <w:rFonts w:ascii="Arial" w:hAnsi="Arial"/>
                <w:i/>
                <w:sz w:val="18"/>
              </w:rPr>
              <w:t>2018</w:t>
            </w:r>
          </w:p>
        </w:tc>
      </w:tr>
      <w:tr w:rsidR="00702E27" w14:paraId="58711C96" w14:textId="77777777" w:rsidTr="000B6041">
        <w:tc>
          <w:tcPr>
            <w:tcW w:w="959" w:type="dxa"/>
          </w:tcPr>
          <w:p w14:paraId="4881634F" w14:textId="77777777" w:rsidR="00702E27" w:rsidRDefault="00702E27" w:rsidP="00702E27">
            <w:pPr>
              <w:tabs>
                <w:tab w:val="left" w:pos="-720"/>
              </w:tabs>
              <w:suppressAutoHyphens/>
              <w:rPr>
                <w:rFonts w:ascii="Arial Mäori" w:hAnsi="Arial Mäori"/>
                <w:spacing w:val="-3"/>
                <w:sz w:val="22"/>
                <w:lang w:val="en-US"/>
              </w:rPr>
            </w:pPr>
          </w:p>
        </w:tc>
        <w:tc>
          <w:tcPr>
            <w:tcW w:w="6662" w:type="dxa"/>
          </w:tcPr>
          <w:p w14:paraId="26F66E59" w14:textId="77777777" w:rsidR="00702E27" w:rsidRDefault="00702E27" w:rsidP="00702E27">
            <w:pPr>
              <w:pStyle w:val="ListParagraph"/>
              <w:numPr>
                <w:ilvl w:val="0"/>
                <w:numId w:val="2"/>
              </w:numPr>
              <w:tabs>
                <w:tab w:val="left" w:pos="-1440"/>
                <w:tab w:val="left" w:pos="-720"/>
              </w:tabs>
              <w:suppressAutoHyphens/>
              <w:spacing w:after="120"/>
              <w:ind w:hanging="720"/>
              <w:jc w:val="both"/>
              <w:rPr>
                <w:rFonts w:ascii="Arial Mäori" w:hAnsi="Arial Mäori"/>
                <w:spacing w:val="-3"/>
                <w:sz w:val="22"/>
                <w:lang w:val="en-US"/>
              </w:rPr>
            </w:pPr>
            <w:proofErr w:type="spellStart"/>
            <w:r>
              <w:rPr>
                <w:rFonts w:ascii="Arial Mäori" w:hAnsi="Arial Mäori"/>
                <w:spacing w:val="-3"/>
                <w:sz w:val="22"/>
                <w:lang w:val="en-US"/>
              </w:rPr>
              <w:t>authorise</w:t>
            </w:r>
            <w:proofErr w:type="spellEnd"/>
            <w:r>
              <w:rPr>
                <w:rFonts w:ascii="Arial Mäori" w:hAnsi="Arial Mäori"/>
                <w:spacing w:val="-3"/>
                <w:sz w:val="22"/>
                <w:lang w:val="en-US"/>
              </w:rPr>
              <w:t xml:space="preserve"> the form of a service blessing those who are in any form of civil marriage or any form of civil union </w:t>
            </w:r>
            <w:proofErr w:type="spellStart"/>
            <w:r>
              <w:rPr>
                <w:rFonts w:ascii="Arial Mäori" w:hAnsi="Arial Mäori"/>
                <w:spacing w:val="-3"/>
                <w:sz w:val="22"/>
                <w:lang w:val="en-US"/>
              </w:rPr>
              <w:t>recognised</w:t>
            </w:r>
            <w:proofErr w:type="spellEnd"/>
            <w:r>
              <w:rPr>
                <w:rFonts w:ascii="Arial Mäori" w:hAnsi="Arial Mäori"/>
                <w:spacing w:val="-3"/>
                <w:sz w:val="22"/>
                <w:lang w:val="en-US"/>
              </w:rPr>
              <w:t xml:space="preserve"> by the State in which that </w:t>
            </w:r>
            <w:proofErr w:type="spellStart"/>
            <w:r>
              <w:rPr>
                <w:rFonts w:ascii="Arial Mäori" w:hAnsi="Arial Mäori"/>
                <w:spacing w:val="-3"/>
                <w:sz w:val="22"/>
                <w:lang w:val="en-US"/>
              </w:rPr>
              <w:t>authorising</w:t>
            </w:r>
            <w:proofErr w:type="spellEnd"/>
            <w:r>
              <w:rPr>
                <w:rFonts w:ascii="Arial Mäori" w:hAnsi="Arial Mäori"/>
                <w:spacing w:val="-3"/>
                <w:sz w:val="22"/>
                <w:lang w:val="en-US"/>
              </w:rPr>
              <w:t xml:space="preserve"> Bishop holds episcopal jurisdiction; and</w:t>
            </w:r>
          </w:p>
          <w:p w14:paraId="26CB9B1A" w14:textId="368EFFC1" w:rsidR="00702E27" w:rsidRPr="00702E27" w:rsidRDefault="00702E27" w:rsidP="00702E27">
            <w:pPr>
              <w:pStyle w:val="ListParagraph"/>
              <w:numPr>
                <w:ilvl w:val="0"/>
                <w:numId w:val="2"/>
              </w:numPr>
              <w:tabs>
                <w:tab w:val="left" w:pos="-1440"/>
                <w:tab w:val="left" w:pos="-720"/>
              </w:tabs>
              <w:suppressAutoHyphens/>
              <w:spacing w:after="120"/>
              <w:ind w:hanging="720"/>
              <w:jc w:val="both"/>
              <w:rPr>
                <w:rFonts w:ascii="Arial Mäori" w:hAnsi="Arial Mäori"/>
                <w:spacing w:val="-3"/>
                <w:sz w:val="22"/>
                <w:lang w:val="en-US"/>
              </w:rPr>
            </w:pPr>
            <w:proofErr w:type="spellStart"/>
            <w:r w:rsidRPr="00702E27">
              <w:rPr>
                <w:rFonts w:ascii="Arial Mäori" w:hAnsi="Arial Mäori"/>
                <w:spacing w:val="-3"/>
                <w:sz w:val="22"/>
                <w:lang w:val="en-US"/>
              </w:rPr>
              <w:t>authorise</w:t>
            </w:r>
            <w:proofErr w:type="spellEnd"/>
            <w:r w:rsidRPr="00702E27">
              <w:rPr>
                <w:rFonts w:ascii="Arial Mäori" w:hAnsi="Arial Mäori"/>
                <w:spacing w:val="-3"/>
                <w:sz w:val="22"/>
                <w:lang w:val="en-US"/>
              </w:rPr>
              <w:t xml:space="preserve"> the use by individual Ordained Ministers within their jurisdiction (including those within non-</w:t>
            </w:r>
            <w:proofErr w:type="gramStart"/>
            <w:r w:rsidRPr="00702E27">
              <w:rPr>
                <w:rFonts w:ascii="Arial Mäori" w:hAnsi="Arial Mäori"/>
                <w:spacing w:val="-3"/>
                <w:sz w:val="22"/>
                <w:lang w:val="en-US"/>
              </w:rPr>
              <w:t>parish based</w:t>
            </w:r>
            <w:proofErr w:type="gramEnd"/>
            <w:r w:rsidRPr="00702E27">
              <w:rPr>
                <w:rFonts w:ascii="Arial Mäori" w:hAnsi="Arial Mäori"/>
                <w:spacing w:val="-3"/>
                <w:sz w:val="22"/>
                <w:lang w:val="en-US"/>
              </w:rPr>
              <w:t xml:space="preserve"> ministries such as chaplains), within the Amorangi or Diocese in which that minister is based, of a service </w:t>
            </w:r>
            <w:proofErr w:type="spellStart"/>
            <w:r w:rsidRPr="00702E27">
              <w:rPr>
                <w:rFonts w:ascii="Arial Mäori" w:hAnsi="Arial Mäori"/>
                <w:spacing w:val="-3"/>
                <w:sz w:val="22"/>
                <w:lang w:val="en-US"/>
              </w:rPr>
              <w:t>authorised</w:t>
            </w:r>
            <w:proofErr w:type="spellEnd"/>
            <w:r w:rsidRPr="00702E27">
              <w:rPr>
                <w:rFonts w:ascii="Arial Mäori" w:hAnsi="Arial Mäori"/>
                <w:spacing w:val="-3"/>
                <w:sz w:val="22"/>
                <w:lang w:val="en-US"/>
              </w:rPr>
              <w:t xml:space="preserve"> pursuant to clause 8(a)(</w:t>
            </w:r>
            <w:proofErr w:type="spellStart"/>
            <w:r w:rsidRPr="00702E27">
              <w:rPr>
                <w:rFonts w:ascii="Arial Mäori" w:hAnsi="Arial Mäori"/>
                <w:spacing w:val="-3"/>
                <w:sz w:val="22"/>
                <w:lang w:val="en-US"/>
              </w:rPr>
              <w:t>i</w:t>
            </w:r>
            <w:proofErr w:type="spellEnd"/>
            <w:r w:rsidRPr="00702E27">
              <w:rPr>
                <w:rFonts w:ascii="Arial Mäori" w:hAnsi="Arial Mäori"/>
                <w:spacing w:val="-3"/>
                <w:sz w:val="22"/>
                <w:lang w:val="en-US"/>
              </w:rPr>
              <w:t>).</w:t>
            </w:r>
          </w:p>
        </w:tc>
        <w:tc>
          <w:tcPr>
            <w:tcW w:w="1559" w:type="dxa"/>
          </w:tcPr>
          <w:p w14:paraId="689D00D6" w14:textId="77777777" w:rsidR="00702E27" w:rsidRDefault="00553AF0" w:rsidP="00702E27">
            <w:pPr>
              <w:spacing w:before="40"/>
              <w:rPr>
                <w:rFonts w:ascii="Arial" w:hAnsi="Arial"/>
                <w:i/>
                <w:sz w:val="18"/>
              </w:rPr>
            </w:pPr>
            <w:r>
              <w:rPr>
                <w:rFonts w:ascii="Arial" w:hAnsi="Arial"/>
                <w:i/>
                <w:sz w:val="18"/>
              </w:rPr>
              <w:t>2018</w:t>
            </w:r>
          </w:p>
          <w:p w14:paraId="36F3C73E" w14:textId="77777777" w:rsidR="00553AF0" w:rsidRDefault="00553AF0" w:rsidP="00702E27">
            <w:pPr>
              <w:spacing w:before="40"/>
              <w:rPr>
                <w:rFonts w:ascii="Arial" w:hAnsi="Arial"/>
                <w:i/>
                <w:sz w:val="18"/>
              </w:rPr>
            </w:pPr>
          </w:p>
          <w:p w14:paraId="52FB5E07" w14:textId="77777777" w:rsidR="00553AF0" w:rsidRDefault="00553AF0" w:rsidP="00702E27">
            <w:pPr>
              <w:spacing w:before="40"/>
              <w:rPr>
                <w:rFonts w:ascii="Arial" w:hAnsi="Arial"/>
                <w:i/>
                <w:sz w:val="18"/>
              </w:rPr>
            </w:pPr>
          </w:p>
          <w:p w14:paraId="5CB2E169" w14:textId="77777777" w:rsidR="00553AF0" w:rsidRDefault="00553AF0" w:rsidP="00702E27">
            <w:pPr>
              <w:spacing w:before="40"/>
              <w:rPr>
                <w:rFonts w:ascii="Arial" w:hAnsi="Arial"/>
                <w:i/>
                <w:sz w:val="18"/>
              </w:rPr>
            </w:pPr>
          </w:p>
          <w:p w14:paraId="6C0A0BBC" w14:textId="372A06CD" w:rsidR="00553AF0" w:rsidRDefault="00553AF0" w:rsidP="00702E27">
            <w:pPr>
              <w:spacing w:before="40"/>
              <w:rPr>
                <w:rFonts w:ascii="Arial" w:hAnsi="Arial"/>
                <w:i/>
                <w:sz w:val="18"/>
              </w:rPr>
            </w:pPr>
            <w:r>
              <w:rPr>
                <w:rFonts w:ascii="Arial" w:hAnsi="Arial"/>
                <w:i/>
                <w:sz w:val="18"/>
              </w:rPr>
              <w:t>2018</w:t>
            </w:r>
          </w:p>
        </w:tc>
      </w:tr>
      <w:tr w:rsidR="003A044D" w14:paraId="6E75D335" w14:textId="77777777" w:rsidTr="000B6041">
        <w:tc>
          <w:tcPr>
            <w:tcW w:w="959" w:type="dxa"/>
          </w:tcPr>
          <w:p w14:paraId="6631E7C4" w14:textId="56C03E9E" w:rsidR="003A044D" w:rsidRDefault="003A044D" w:rsidP="003A044D">
            <w:pPr>
              <w:tabs>
                <w:tab w:val="left" w:pos="-720"/>
              </w:tabs>
              <w:suppressAutoHyphens/>
              <w:rPr>
                <w:rFonts w:ascii="Arial Mäori" w:hAnsi="Arial Mäori"/>
                <w:spacing w:val="-3"/>
                <w:sz w:val="22"/>
                <w:lang w:val="en-US"/>
              </w:rPr>
            </w:pPr>
            <w:r>
              <w:rPr>
                <w:rFonts w:ascii="Arial Mäori" w:hAnsi="Arial Mäori"/>
                <w:spacing w:val="-3"/>
                <w:sz w:val="22"/>
                <w:lang w:val="en-US"/>
              </w:rPr>
              <w:t>8.b</w:t>
            </w:r>
          </w:p>
        </w:tc>
        <w:tc>
          <w:tcPr>
            <w:tcW w:w="6662" w:type="dxa"/>
          </w:tcPr>
          <w:p w14:paraId="23953820" w14:textId="68561244" w:rsidR="003A044D" w:rsidRDefault="003A044D" w:rsidP="003A044D">
            <w:pPr>
              <w:tabs>
                <w:tab w:val="left" w:pos="-1440"/>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 xml:space="preserve">The </w:t>
            </w:r>
            <w:proofErr w:type="spellStart"/>
            <w:r>
              <w:rPr>
                <w:rFonts w:ascii="Arial Mäori" w:hAnsi="Arial Mäori"/>
                <w:spacing w:val="-3"/>
                <w:sz w:val="22"/>
                <w:lang w:val="en-US"/>
              </w:rPr>
              <w:t>authorisation</w:t>
            </w:r>
            <w:proofErr w:type="spellEnd"/>
            <w:r>
              <w:rPr>
                <w:rFonts w:ascii="Arial Mäori" w:hAnsi="Arial Mäori"/>
                <w:spacing w:val="-3"/>
                <w:sz w:val="22"/>
                <w:lang w:val="en-US"/>
              </w:rPr>
              <w:t xml:space="preserve"> and use of services under this Canon must occur in a manner consistent with clause 1 Part D, clause 1 Part E and clause 1 Part F of Te </w:t>
            </w:r>
            <w:proofErr w:type="spellStart"/>
            <w:r>
              <w:rPr>
                <w:rFonts w:ascii="Arial Mäori" w:hAnsi="Arial Mäori"/>
                <w:spacing w:val="-3"/>
                <w:sz w:val="22"/>
                <w:lang w:val="en-US"/>
              </w:rPr>
              <w:t>Pouhere</w:t>
            </w:r>
            <w:proofErr w:type="spellEnd"/>
            <w:r>
              <w:rPr>
                <w:rFonts w:ascii="Arial Mäori" w:hAnsi="Arial Mäori"/>
                <w:spacing w:val="-3"/>
                <w:sz w:val="22"/>
                <w:lang w:val="en-US"/>
              </w:rPr>
              <w:t>/the Constitution and in accordance with tikanga within each Tikanga.</w:t>
            </w:r>
          </w:p>
        </w:tc>
        <w:tc>
          <w:tcPr>
            <w:tcW w:w="1559" w:type="dxa"/>
          </w:tcPr>
          <w:p w14:paraId="2E96E903" w14:textId="0236B088" w:rsidR="003A044D" w:rsidRDefault="003A044D" w:rsidP="003A044D">
            <w:pPr>
              <w:spacing w:before="40"/>
              <w:rPr>
                <w:rFonts w:ascii="Arial" w:hAnsi="Arial"/>
                <w:i/>
                <w:sz w:val="18"/>
              </w:rPr>
            </w:pPr>
            <w:r>
              <w:rPr>
                <w:rFonts w:ascii="Arial" w:hAnsi="Arial"/>
                <w:i/>
                <w:sz w:val="18"/>
              </w:rPr>
              <w:t>2018</w:t>
            </w:r>
          </w:p>
        </w:tc>
      </w:tr>
    </w:tbl>
    <w:p w14:paraId="078F90CE" w14:textId="77777777" w:rsidR="0092681D" w:rsidRDefault="0092681D" w:rsidP="0092681D">
      <w:pPr>
        <w:tabs>
          <w:tab w:val="left" w:pos="-720"/>
        </w:tabs>
        <w:suppressAutoHyphens/>
        <w:rPr>
          <w:rFonts w:ascii="Arial Mäori" w:hAnsi="Arial Mäori"/>
          <w:spacing w:val="-3"/>
          <w:sz w:val="22"/>
          <w:lang w:val="en-US"/>
        </w:rPr>
        <w:sectPr w:rsidR="0092681D">
          <w:headerReference w:type="default" r:id="rId10"/>
          <w:footerReference w:type="default" r:id="rId11"/>
          <w:pgSz w:w="11906" w:h="16838"/>
          <w:pgMar w:top="1440" w:right="1440" w:bottom="1440" w:left="1440" w:header="708" w:footer="708" w:gutter="0"/>
          <w:cols w:space="708"/>
          <w:docGrid w:linePitch="360"/>
        </w:sectPr>
      </w:pPr>
    </w:p>
    <w:tbl>
      <w:tblPr>
        <w:tblW w:w="9180" w:type="dxa"/>
        <w:tblLayout w:type="fixed"/>
        <w:tblLook w:val="0000" w:firstRow="0" w:lastRow="0" w:firstColumn="0" w:lastColumn="0" w:noHBand="0" w:noVBand="0"/>
      </w:tblPr>
      <w:tblGrid>
        <w:gridCol w:w="959"/>
        <w:gridCol w:w="6662"/>
        <w:gridCol w:w="1559"/>
      </w:tblGrid>
      <w:tr w:rsidR="0092681D" w14:paraId="4A89BC08" w14:textId="77777777" w:rsidTr="000B6041">
        <w:tc>
          <w:tcPr>
            <w:tcW w:w="959" w:type="dxa"/>
          </w:tcPr>
          <w:p w14:paraId="5F2A1085" w14:textId="4158D27B" w:rsidR="0092681D" w:rsidRDefault="0092681D" w:rsidP="0092681D">
            <w:pPr>
              <w:tabs>
                <w:tab w:val="left" w:pos="-720"/>
              </w:tabs>
              <w:suppressAutoHyphens/>
              <w:rPr>
                <w:rFonts w:ascii="Arial Mäori" w:hAnsi="Arial Mäori"/>
                <w:spacing w:val="-3"/>
                <w:sz w:val="22"/>
                <w:lang w:val="en-US"/>
              </w:rPr>
            </w:pPr>
            <w:r>
              <w:rPr>
                <w:rFonts w:ascii="Arial Mäori" w:hAnsi="Arial Mäori"/>
                <w:spacing w:val="-3"/>
                <w:sz w:val="22"/>
                <w:lang w:val="en-US"/>
              </w:rPr>
              <w:lastRenderedPageBreak/>
              <w:t>9.</w:t>
            </w:r>
          </w:p>
        </w:tc>
        <w:tc>
          <w:tcPr>
            <w:tcW w:w="6662" w:type="dxa"/>
          </w:tcPr>
          <w:p w14:paraId="6BC8A1F8" w14:textId="04F4628F" w:rsidR="0092681D" w:rsidRDefault="0092681D" w:rsidP="0092681D">
            <w:pPr>
              <w:tabs>
                <w:tab w:val="left" w:pos="-1440"/>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 xml:space="preserve">No Ordained Minister shall be </w:t>
            </w:r>
            <w:proofErr w:type="spellStart"/>
            <w:r>
              <w:rPr>
                <w:rFonts w:ascii="Arial Mäori" w:hAnsi="Arial Mäori"/>
                <w:spacing w:val="-3"/>
                <w:sz w:val="22"/>
                <w:lang w:val="en-US"/>
              </w:rPr>
              <w:t>authorised</w:t>
            </w:r>
            <w:proofErr w:type="spellEnd"/>
            <w:r>
              <w:rPr>
                <w:rFonts w:ascii="Arial Mäori" w:hAnsi="Arial Mäori"/>
                <w:spacing w:val="-3"/>
                <w:sz w:val="22"/>
                <w:lang w:val="en-US"/>
              </w:rPr>
              <w:t xml:space="preserve"> to use such a service unless:</w:t>
            </w:r>
          </w:p>
        </w:tc>
        <w:tc>
          <w:tcPr>
            <w:tcW w:w="1559" w:type="dxa"/>
          </w:tcPr>
          <w:p w14:paraId="0AFA9744" w14:textId="01E72161" w:rsidR="0092681D" w:rsidRDefault="0092681D" w:rsidP="0092681D">
            <w:pPr>
              <w:spacing w:before="40"/>
              <w:rPr>
                <w:rFonts w:ascii="Arial" w:hAnsi="Arial"/>
                <w:i/>
                <w:sz w:val="18"/>
              </w:rPr>
            </w:pPr>
            <w:r>
              <w:rPr>
                <w:rFonts w:ascii="Arial" w:hAnsi="Arial"/>
                <w:i/>
                <w:sz w:val="18"/>
              </w:rPr>
              <w:t>2018</w:t>
            </w:r>
          </w:p>
        </w:tc>
      </w:tr>
      <w:tr w:rsidR="00852D4F" w14:paraId="4095793C" w14:textId="77777777" w:rsidTr="000B6041">
        <w:tc>
          <w:tcPr>
            <w:tcW w:w="959" w:type="dxa"/>
          </w:tcPr>
          <w:p w14:paraId="75E5AC1A" w14:textId="670A938D" w:rsidR="00852D4F" w:rsidRDefault="00852D4F" w:rsidP="00852D4F">
            <w:pPr>
              <w:tabs>
                <w:tab w:val="left" w:pos="-720"/>
              </w:tabs>
              <w:suppressAutoHyphens/>
              <w:rPr>
                <w:rFonts w:ascii="Arial Mäori" w:hAnsi="Arial Mäori"/>
                <w:spacing w:val="-3"/>
                <w:sz w:val="22"/>
                <w:lang w:val="en-US"/>
              </w:rPr>
            </w:pPr>
            <w:r>
              <w:rPr>
                <w:rFonts w:ascii="Arial Mäori" w:hAnsi="Arial Mäori"/>
                <w:spacing w:val="-3"/>
                <w:sz w:val="22"/>
                <w:lang w:val="en-US"/>
              </w:rPr>
              <w:t>9.a</w:t>
            </w:r>
          </w:p>
        </w:tc>
        <w:tc>
          <w:tcPr>
            <w:tcW w:w="6662" w:type="dxa"/>
          </w:tcPr>
          <w:p w14:paraId="0708481A" w14:textId="28D6AC15" w:rsidR="00852D4F" w:rsidRDefault="00852D4F" w:rsidP="00852D4F">
            <w:pPr>
              <w:tabs>
                <w:tab w:val="left" w:pos="-1440"/>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the vestry or equivalent leadership body of the ministry unit to which that Ordained Minister is licensed has been consulted in good faith; and</w:t>
            </w:r>
          </w:p>
        </w:tc>
        <w:tc>
          <w:tcPr>
            <w:tcW w:w="1559" w:type="dxa"/>
          </w:tcPr>
          <w:p w14:paraId="63C2BB3A" w14:textId="227A15FD" w:rsidR="00852D4F" w:rsidRDefault="00852D4F" w:rsidP="00852D4F">
            <w:pPr>
              <w:spacing w:before="40"/>
              <w:rPr>
                <w:rFonts w:ascii="Arial" w:hAnsi="Arial"/>
                <w:i/>
                <w:sz w:val="18"/>
              </w:rPr>
            </w:pPr>
            <w:r>
              <w:rPr>
                <w:rFonts w:ascii="Arial" w:hAnsi="Arial"/>
                <w:i/>
                <w:sz w:val="18"/>
              </w:rPr>
              <w:t>2018</w:t>
            </w:r>
          </w:p>
        </w:tc>
      </w:tr>
      <w:tr w:rsidR="00222E00" w14:paraId="4FCDDAAC" w14:textId="77777777" w:rsidTr="000B6041">
        <w:tc>
          <w:tcPr>
            <w:tcW w:w="959" w:type="dxa"/>
          </w:tcPr>
          <w:p w14:paraId="661E6DAC" w14:textId="2559291E" w:rsidR="00222E00" w:rsidRDefault="00222E00" w:rsidP="00222E00">
            <w:pPr>
              <w:tabs>
                <w:tab w:val="left" w:pos="-720"/>
              </w:tabs>
              <w:suppressAutoHyphens/>
              <w:rPr>
                <w:rFonts w:ascii="Arial Mäori" w:hAnsi="Arial Mäori"/>
                <w:spacing w:val="-3"/>
                <w:sz w:val="22"/>
                <w:lang w:val="en-US"/>
              </w:rPr>
            </w:pPr>
            <w:r>
              <w:rPr>
                <w:rFonts w:ascii="Arial Mäori" w:hAnsi="Arial Mäori"/>
                <w:spacing w:val="-3"/>
                <w:sz w:val="22"/>
                <w:lang w:val="en-US"/>
              </w:rPr>
              <w:t>9.b</w:t>
            </w:r>
          </w:p>
        </w:tc>
        <w:tc>
          <w:tcPr>
            <w:tcW w:w="6662" w:type="dxa"/>
          </w:tcPr>
          <w:p w14:paraId="3862411E" w14:textId="310ED682" w:rsidR="00222E00" w:rsidRDefault="00222E00" w:rsidP="00222E00">
            <w:pPr>
              <w:tabs>
                <w:tab w:val="left" w:pos="-1440"/>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the jurisdiction in which the blessing will take place allows for the legal recognition of the civil marriage or civil union that is to be blessed.</w:t>
            </w:r>
          </w:p>
        </w:tc>
        <w:tc>
          <w:tcPr>
            <w:tcW w:w="1559" w:type="dxa"/>
          </w:tcPr>
          <w:p w14:paraId="2C68E960" w14:textId="69546987" w:rsidR="00222E00" w:rsidRDefault="00222E00" w:rsidP="00222E00">
            <w:pPr>
              <w:spacing w:before="40"/>
              <w:rPr>
                <w:rFonts w:ascii="Arial" w:hAnsi="Arial"/>
                <w:i/>
                <w:sz w:val="18"/>
              </w:rPr>
            </w:pPr>
            <w:r>
              <w:rPr>
                <w:rFonts w:ascii="Arial" w:hAnsi="Arial"/>
                <w:i/>
                <w:sz w:val="18"/>
              </w:rPr>
              <w:t>2018</w:t>
            </w:r>
          </w:p>
        </w:tc>
      </w:tr>
      <w:tr w:rsidR="002350F4" w14:paraId="41873FF1" w14:textId="77777777" w:rsidTr="000B6041">
        <w:tc>
          <w:tcPr>
            <w:tcW w:w="959" w:type="dxa"/>
          </w:tcPr>
          <w:p w14:paraId="7CC3C2E9" w14:textId="48D33305" w:rsidR="002350F4" w:rsidRDefault="002350F4" w:rsidP="002350F4">
            <w:pPr>
              <w:tabs>
                <w:tab w:val="left" w:pos="-720"/>
              </w:tabs>
              <w:suppressAutoHyphens/>
              <w:rPr>
                <w:rFonts w:ascii="Arial Mäori" w:hAnsi="Arial Mäori"/>
                <w:spacing w:val="-3"/>
                <w:sz w:val="22"/>
                <w:lang w:val="en-US"/>
              </w:rPr>
            </w:pPr>
            <w:r>
              <w:rPr>
                <w:rFonts w:ascii="Arial Mäori" w:hAnsi="Arial Mäori"/>
                <w:spacing w:val="-3"/>
                <w:sz w:val="22"/>
                <w:lang w:val="en-US"/>
              </w:rPr>
              <w:t>10.</w:t>
            </w:r>
          </w:p>
        </w:tc>
        <w:tc>
          <w:tcPr>
            <w:tcW w:w="6662" w:type="dxa"/>
          </w:tcPr>
          <w:p w14:paraId="7D195A0E" w14:textId="0A74B857" w:rsidR="002350F4" w:rsidRDefault="002350F4" w:rsidP="002350F4">
            <w:pPr>
              <w:tabs>
                <w:tab w:val="left" w:pos="-1440"/>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 xml:space="preserve">No ordained Minister </w:t>
            </w:r>
            <w:proofErr w:type="spellStart"/>
            <w:r>
              <w:rPr>
                <w:rFonts w:ascii="Arial Mäori" w:hAnsi="Arial Mäori"/>
                <w:spacing w:val="-3"/>
                <w:sz w:val="22"/>
                <w:lang w:val="en-US"/>
              </w:rPr>
              <w:t>authorised</w:t>
            </w:r>
            <w:proofErr w:type="spellEnd"/>
            <w:r>
              <w:rPr>
                <w:rFonts w:ascii="Arial Mäori" w:hAnsi="Arial Mäori"/>
                <w:spacing w:val="-3"/>
                <w:sz w:val="22"/>
                <w:lang w:val="en-US"/>
              </w:rPr>
              <w:t xml:space="preserve"> to use a service of blessing pursuant to clause 8 is compelled to bless any </w:t>
            </w:r>
            <w:proofErr w:type="gramStart"/>
            <w:r>
              <w:rPr>
                <w:rFonts w:ascii="Arial Mäori" w:hAnsi="Arial Mäori"/>
                <w:spacing w:val="-3"/>
                <w:sz w:val="22"/>
                <w:lang w:val="en-US"/>
              </w:rPr>
              <w:t>particular couple</w:t>
            </w:r>
            <w:proofErr w:type="gramEnd"/>
            <w:r>
              <w:rPr>
                <w:rFonts w:ascii="Arial Mäori" w:hAnsi="Arial Mäori"/>
                <w:spacing w:val="-3"/>
                <w:sz w:val="22"/>
                <w:lang w:val="en-US"/>
              </w:rPr>
              <w:t xml:space="preserve"> and may exercise his or her discretion and conscience as to which couples are blessed.</w:t>
            </w:r>
          </w:p>
        </w:tc>
        <w:tc>
          <w:tcPr>
            <w:tcW w:w="1559" w:type="dxa"/>
          </w:tcPr>
          <w:p w14:paraId="50A0BD33" w14:textId="3DED0559" w:rsidR="002350F4" w:rsidRDefault="002350F4" w:rsidP="002350F4">
            <w:pPr>
              <w:spacing w:before="40"/>
              <w:rPr>
                <w:rFonts w:ascii="Arial" w:hAnsi="Arial"/>
                <w:i/>
                <w:sz w:val="18"/>
              </w:rPr>
            </w:pPr>
            <w:r>
              <w:rPr>
                <w:rFonts w:ascii="Arial" w:hAnsi="Arial"/>
                <w:i/>
                <w:sz w:val="18"/>
              </w:rPr>
              <w:t>2018</w:t>
            </w:r>
          </w:p>
        </w:tc>
      </w:tr>
      <w:tr w:rsidR="00A13725" w14:paraId="2367C390" w14:textId="77777777" w:rsidTr="000B6041">
        <w:tc>
          <w:tcPr>
            <w:tcW w:w="959" w:type="dxa"/>
          </w:tcPr>
          <w:p w14:paraId="7B86DF06" w14:textId="5C7EB3D5" w:rsidR="00A13725" w:rsidRDefault="00A13725" w:rsidP="00A13725">
            <w:pPr>
              <w:tabs>
                <w:tab w:val="left" w:pos="-720"/>
              </w:tabs>
              <w:suppressAutoHyphens/>
              <w:rPr>
                <w:rFonts w:ascii="Arial Mäori" w:hAnsi="Arial Mäori"/>
                <w:spacing w:val="-3"/>
                <w:sz w:val="22"/>
                <w:lang w:val="en-US"/>
              </w:rPr>
            </w:pPr>
            <w:r>
              <w:rPr>
                <w:rFonts w:ascii="Arial Mäori" w:hAnsi="Arial Mäori"/>
                <w:spacing w:val="-3"/>
                <w:sz w:val="22"/>
                <w:lang w:val="en-US"/>
              </w:rPr>
              <w:t>11.</w:t>
            </w:r>
          </w:p>
        </w:tc>
        <w:tc>
          <w:tcPr>
            <w:tcW w:w="6662" w:type="dxa"/>
          </w:tcPr>
          <w:p w14:paraId="0026DF32" w14:textId="0BAD2581" w:rsidR="00A13725" w:rsidRDefault="00A13725" w:rsidP="00A13725">
            <w:pPr>
              <w:tabs>
                <w:tab w:val="left" w:pos="-1440"/>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 xml:space="preserve">Any Ordained Minister proposing to conduct a blessing service </w:t>
            </w:r>
            <w:proofErr w:type="spellStart"/>
            <w:r>
              <w:rPr>
                <w:rFonts w:ascii="Arial Mäori" w:hAnsi="Arial Mäori"/>
                <w:spacing w:val="-3"/>
                <w:sz w:val="22"/>
                <w:lang w:val="en-US"/>
              </w:rPr>
              <w:t>authorised</w:t>
            </w:r>
            <w:proofErr w:type="spellEnd"/>
            <w:r>
              <w:rPr>
                <w:rFonts w:ascii="Arial Mäori" w:hAnsi="Arial Mäori"/>
                <w:spacing w:val="-3"/>
                <w:sz w:val="22"/>
                <w:lang w:val="en-US"/>
              </w:rPr>
              <w:t xml:space="preserve"> pursuant to clause 8 in a place of worship in which he or she does not ordinarily conduct worship shall do so only with the permission of the licensed minister responsible for that ministry unit in which that place of worship is located.</w:t>
            </w:r>
          </w:p>
        </w:tc>
        <w:tc>
          <w:tcPr>
            <w:tcW w:w="1559" w:type="dxa"/>
          </w:tcPr>
          <w:p w14:paraId="6E4D37EF" w14:textId="50FC3C35" w:rsidR="00A13725" w:rsidRDefault="00A13725" w:rsidP="00A13725">
            <w:pPr>
              <w:spacing w:before="40"/>
              <w:rPr>
                <w:rFonts w:ascii="Arial" w:hAnsi="Arial"/>
                <w:i/>
                <w:sz w:val="18"/>
              </w:rPr>
            </w:pPr>
            <w:r>
              <w:rPr>
                <w:rFonts w:ascii="Arial" w:hAnsi="Arial"/>
                <w:i/>
                <w:sz w:val="18"/>
              </w:rPr>
              <w:t>2018</w:t>
            </w:r>
          </w:p>
        </w:tc>
      </w:tr>
      <w:tr w:rsidR="002A2D86" w14:paraId="12EF8635" w14:textId="77777777" w:rsidTr="000B6041">
        <w:tc>
          <w:tcPr>
            <w:tcW w:w="959" w:type="dxa"/>
          </w:tcPr>
          <w:p w14:paraId="4C61F0A7" w14:textId="64957BC9" w:rsidR="002A2D86" w:rsidRDefault="002A2D86" w:rsidP="002A2D86">
            <w:pPr>
              <w:tabs>
                <w:tab w:val="left" w:pos="-720"/>
              </w:tabs>
              <w:suppressAutoHyphens/>
              <w:rPr>
                <w:rFonts w:ascii="Arial Mäori" w:hAnsi="Arial Mäori"/>
                <w:spacing w:val="-3"/>
                <w:sz w:val="22"/>
                <w:lang w:val="en-US"/>
              </w:rPr>
            </w:pPr>
            <w:r>
              <w:rPr>
                <w:rFonts w:ascii="Arial Mäori" w:hAnsi="Arial Mäori"/>
                <w:spacing w:val="-3"/>
                <w:sz w:val="22"/>
                <w:lang w:val="en-US"/>
              </w:rPr>
              <w:t>12.</w:t>
            </w:r>
          </w:p>
        </w:tc>
        <w:tc>
          <w:tcPr>
            <w:tcW w:w="6662" w:type="dxa"/>
          </w:tcPr>
          <w:p w14:paraId="645A2017" w14:textId="49C0A659" w:rsidR="002A2D86" w:rsidRDefault="002A2D86" w:rsidP="002A2D86">
            <w:pPr>
              <w:tabs>
                <w:tab w:val="left" w:pos="-1440"/>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 xml:space="preserve">Clauses 1.3 and 1.5 of Title G, Canon III and Clause 2 of Title G, Canon III, excluding clauses 2.2, 2.3, 2.5, 2.6, 2.8 and 2.10 apply, with any changes necessary for meaning, to any service of blessing pursuant to an </w:t>
            </w:r>
            <w:proofErr w:type="spellStart"/>
            <w:r>
              <w:rPr>
                <w:rFonts w:ascii="Arial Mäori" w:hAnsi="Arial Mäori"/>
                <w:spacing w:val="-3"/>
                <w:sz w:val="22"/>
                <w:lang w:val="en-US"/>
              </w:rPr>
              <w:t>authorisation</w:t>
            </w:r>
            <w:proofErr w:type="spellEnd"/>
            <w:r>
              <w:rPr>
                <w:rFonts w:ascii="Arial Mäori" w:hAnsi="Arial Mäori"/>
                <w:spacing w:val="-3"/>
                <w:sz w:val="22"/>
                <w:lang w:val="en-US"/>
              </w:rPr>
              <w:t xml:space="preserve"> under clause 8.</w:t>
            </w:r>
          </w:p>
        </w:tc>
        <w:tc>
          <w:tcPr>
            <w:tcW w:w="1559" w:type="dxa"/>
          </w:tcPr>
          <w:p w14:paraId="708E01FF" w14:textId="26951134" w:rsidR="002A2D86" w:rsidRDefault="002A2D86" w:rsidP="002A2D86">
            <w:pPr>
              <w:spacing w:before="40"/>
              <w:rPr>
                <w:rFonts w:ascii="Arial" w:hAnsi="Arial"/>
                <w:i/>
                <w:sz w:val="18"/>
              </w:rPr>
            </w:pPr>
            <w:r>
              <w:rPr>
                <w:rFonts w:ascii="Arial" w:hAnsi="Arial"/>
                <w:i/>
                <w:sz w:val="18"/>
              </w:rPr>
              <w:t>2018</w:t>
            </w:r>
          </w:p>
        </w:tc>
      </w:tr>
      <w:tr w:rsidR="00975B55" w14:paraId="5383A63C" w14:textId="77777777" w:rsidTr="000B6041">
        <w:tc>
          <w:tcPr>
            <w:tcW w:w="959" w:type="dxa"/>
          </w:tcPr>
          <w:p w14:paraId="602660DC" w14:textId="6DA15D22" w:rsidR="00975B55" w:rsidRDefault="00975B55" w:rsidP="00975B55">
            <w:pPr>
              <w:tabs>
                <w:tab w:val="left" w:pos="-720"/>
              </w:tabs>
              <w:suppressAutoHyphens/>
              <w:rPr>
                <w:rFonts w:ascii="Arial Mäori" w:hAnsi="Arial Mäori"/>
                <w:spacing w:val="-3"/>
                <w:sz w:val="22"/>
                <w:lang w:val="en-US"/>
              </w:rPr>
            </w:pPr>
            <w:r>
              <w:rPr>
                <w:rFonts w:ascii="Arial Mäori" w:hAnsi="Arial Mäori"/>
                <w:spacing w:val="-3"/>
                <w:sz w:val="22"/>
                <w:lang w:val="en-US"/>
              </w:rPr>
              <w:t>13.</w:t>
            </w:r>
          </w:p>
        </w:tc>
        <w:tc>
          <w:tcPr>
            <w:tcW w:w="6662" w:type="dxa"/>
          </w:tcPr>
          <w:p w14:paraId="3B5EBC8D" w14:textId="20F3D649" w:rsidR="00975B55" w:rsidRDefault="00975B55" w:rsidP="00975B55">
            <w:pPr>
              <w:tabs>
                <w:tab w:val="left" w:pos="-1440"/>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 xml:space="preserve">Any </w:t>
            </w:r>
            <w:proofErr w:type="spellStart"/>
            <w:r>
              <w:rPr>
                <w:rFonts w:ascii="Arial Mäori" w:hAnsi="Arial Mäori"/>
                <w:spacing w:val="-3"/>
                <w:sz w:val="22"/>
                <w:lang w:val="en-US"/>
              </w:rPr>
              <w:t>authorising</w:t>
            </w:r>
            <w:proofErr w:type="spellEnd"/>
            <w:r>
              <w:rPr>
                <w:rFonts w:ascii="Arial Mäori" w:hAnsi="Arial Mäori"/>
                <w:spacing w:val="-3"/>
                <w:sz w:val="22"/>
                <w:lang w:val="en-US"/>
              </w:rPr>
              <w:t xml:space="preserve"> Bishop, or any person using such a service once it has been </w:t>
            </w:r>
            <w:proofErr w:type="spellStart"/>
            <w:r>
              <w:rPr>
                <w:rFonts w:ascii="Arial Mäori" w:hAnsi="Arial Mäori"/>
                <w:spacing w:val="-3"/>
                <w:sz w:val="22"/>
                <w:lang w:val="en-US"/>
              </w:rPr>
              <w:t>authorised</w:t>
            </w:r>
            <w:proofErr w:type="spellEnd"/>
            <w:r>
              <w:rPr>
                <w:rFonts w:ascii="Arial Mäori" w:hAnsi="Arial Mäori"/>
                <w:spacing w:val="-3"/>
                <w:sz w:val="22"/>
                <w:lang w:val="en-US"/>
              </w:rPr>
              <w:t>, will not be subject to any process of investigation or discipline under Title D Canon I or Title D Canon II.</w:t>
            </w:r>
          </w:p>
        </w:tc>
        <w:tc>
          <w:tcPr>
            <w:tcW w:w="1559" w:type="dxa"/>
          </w:tcPr>
          <w:p w14:paraId="3C7444E4" w14:textId="56FD394E" w:rsidR="00975B55" w:rsidRDefault="00975B55" w:rsidP="00975B55">
            <w:pPr>
              <w:spacing w:before="40"/>
              <w:rPr>
                <w:rFonts w:ascii="Arial" w:hAnsi="Arial"/>
                <w:i/>
                <w:sz w:val="18"/>
              </w:rPr>
            </w:pPr>
            <w:r>
              <w:rPr>
                <w:rFonts w:ascii="Arial" w:hAnsi="Arial"/>
                <w:i/>
                <w:sz w:val="18"/>
              </w:rPr>
              <w:t>2018</w:t>
            </w:r>
          </w:p>
        </w:tc>
      </w:tr>
      <w:tr w:rsidR="00597290" w14:paraId="2F16E3C5" w14:textId="77777777" w:rsidTr="000B6041">
        <w:tc>
          <w:tcPr>
            <w:tcW w:w="959" w:type="dxa"/>
          </w:tcPr>
          <w:p w14:paraId="3D5DC9A8" w14:textId="05A7726E" w:rsidR="00597290" w:rsidRDefault="00597290" w:rsidP="00597290">
            <w:pPr>
              <w:tabs>
                <w:tab w:val="left" w:pos="-720"/>
              </w:tabs>
              <w:suppressAutoHyphens/>
              <w:rPr>
                <w:rFonts w:ascii="Arial Mäori" w:hAnsi="Arial Mäori"/>
                <w:spacing w:val="-3"/>
                <w:sz w:val="22"/>
                <w:lang w:val="en-US"/>
              </w:rPr>
            </w:pPr>
            <w:r>
              <w:rPr>
                <w:rFonts w:ascii="Arial Mäori" w:hAnsi="Arial Mäori"/>
                <w:spacing w:val="-3"/>
                <w:sz w:val="22"/>
                <w:lang w:val="en-US"/>
              </w:rPr>
              <w:t>14.</w:t>
            </w:r>
          </w:p>
        </w:tc>
        <w:tc>
          <w:tcPr>
            <w:tcW w:w="6662" w:type="dxa"/>
          </w:tcPr>
          <w:p w14:paraId="520DFA30" w14:textId="46E2FB63" w:rsidR="00597290" w:rsidRDefault="00597290" w:rsidP="00597290">
            <w:pPr>
              <w:tabs>
                <w:tab w:val="left" w:pos="-1440"/>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 xml:space="preserve">Any Bishop who does not </w:t>
            </w:r>
            <w:proofErr w:type="spellStart"/>
            <w:r>
              <w:rPr>
                <w:rFonts w:ascii="Arial Mäori" w:hAnsi="Arial Mäori"/>
                <w:spacing w:val="-3"/>
                <w:sz w:val="22"/>
                <w:lang w:val="en-US"/>
              </w:rPr>
              <w:t>authorise</w:t>
            </w:r>
            <w:proofErr w:type="spellEnd"/>
            <w:r>
              <w:rPr>
                <w:rFonts w:ascii="Arial Mäori" w:hAnsi="Arial Mäori"/>
                <w:spacing w:val="-3"/>
                <w:sz w:val="22"/>
                <w:lang w:val="en-US"/>
              </w:rPr>
              <w:t xml:space="preserve"> a service pursuant to clause 8, or any Ordained Minister who refuses to use such a service once it has been </w:t>
            </w:r>
            <w:proofErr w:type="spellStart"/>
            <w:r>
              <w:rPr>
                <w:rFonts w:ascii="Arial Mäori" w:hAnsi="Arial Mäori"/>
                <w:spacing w:val="-3"/>
                <w:sz w:val="22"/>
                <w:lang w:val="en-US"/>
              </w:rPr>
              <w:t>authorised</w:t>
            </w:r>
            <w:proofErr w:type="spellEnd"/>
            <w:r>
              <w:rPr>
                <w:rFonts w:ascii="Arial Mäori" w:hAnsi="Arial Mäori"/>
                <w:spacing w:val="-3"/>
                <w:sz w:val="22"/>
                <w:lang w:val="en-US"/>
              </w:rPr>
              <w:t>, will not be subject to any process of investigation or discipline under Title D Canon I or Title D Canon II.</w:t>
            </w:r>
          </w:p>
        </w:tc>
        <w:tc>
          <w:tcPr>
            <w:tcW w:w="1559" w:type="dxa"/>
          </w:tcPr>
          <w:p w14:paraId="7D43DA33" w14:textId="3FA0FE4E" w:rsidR="00597290" w:rsidRDefault="00597290" w:rsidP="00597290">
            <w:pPr>
              <w:spacing w:before="40"/>
              <w:rPr>
                <w:rFonts w:ascii="Arial" w:hAnsi="Arial"/>
                <w:i/>
                <w:sz w:val="18"/>
              </w:rPr>
            </w:pPr>
            <w:r>
              <w:rPr>
                <w:rFonts w:ascii="Arial" w:hAnsi="Arial"/>
                <w:i/>
                <w:sz w:val="18"/>
              </w:rPr>
              <w:t>2018</w:t>
            </w:r>
          </w:p>
        </w:tc>
      </w:tr>
      <w:tr w:rsidR="00E83DF6" w14:paraId="479469E1" w14:textId="77777777" w:rsidTr="000B6041">
        <w:tc>
          <w:tcPr>
            <w:tcW w:w="959" w:type="dxa"/>
          </w:tcPr>
          <w:p w14:paraId="3B7EBDA9" w14:textId="5B9A7EC1" w:rsidR="00E83DF6" w:rsidRDefault="00397AEB" w:rsidP="00CF4BCB">
            <w:pPr>
              <w:tabs>
                <w:tab w:val="left" w:pos="-720"/>
              </w:tabs>
              <w:suppressAutoHyphens/>
              <w:rPr>
                <w:rFonts w:ascii="Arial Mäori" w:hAnsi="Arial Mäori"/>
                <w:spacing w:val="-3"/>
                <w:sz w:val="22"/>
                <w:lang w:val="en-US"/>
              </w:rPr>
            </w:pPr>
            <w:r>
              <w:rPr>
                <w:rFonts w:ascii="Arial Mäori" w:hAnsi="Arial Mäori"/>
                <w:spacing w:val="-3"/>
                <w:sz w:val="22"/>
                <w:lang w:val="en-US"/>
              </w:rPr>
              <w:t>15</w:t>
            </w:r>
            <w:r w:rsidR="007D1C13">
              <w:rPr>
                <w:rFonts w:ascii="Arial Mäori" w:hAnsi="Arial Mäori"/>
                <w:spacing w:val="-3"/>
                <w:sz w:val="22"/>
                <w:lang w:val="en-US"/>
              </w:rPr>
              <w:t>.</w:t>
            </w:r>
          </w:p>
        </w:tc>
        <w:tc>
          <w:tcPr>
            <w:tcW w:w="6662" w:type="dxa"/>
          </w:tcPr>
          <w:p w14:paraId="083EDFE7" w14:textId="77777777" w:rsidR="00E83DF6" w:rsidRDefault="007D1C13" w:rsidP="007D1C13">
            <w:pPr>
              <w:tabs>
                <w:tab w:val="left" w:pos="-1440"/>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 xml:space="preserve">Any form of service </w:t>
            </w:r>
            <w:proofErr w:type="spellStart"/>
            <w:r>
              <w:rPr>
                <w:rFonts w:ascii="Arial Mäori" w:hAnsi="Arial Mäori"/>
                <w:spacing w:val="-3"/>
                <w:sz w:val="22"/>
                <w:lang w:val="en-US"/>
              </w:rPr>
              <w:t>authorised</w:t>
            </w:r>
            <w:proofErr w:type="spellEnd"/>
            <w:r>
              <w:rPr>
                <w:rFonts w:ascii="Arial Mäori" w:hAnsi="Arial Mäori"/>
                <w:spacing w:val="-3"/>
                <w:sz w:val="22"/>
                <w:lang w:val="en-US"/>
              </w:rPr>
              <w:t xml:space="preserve"> under this Canon:</w:t>
            </w:r>
          </w:p>
        </w:tc>
        <w:tc>
          <w:tcPr>
            <w:tcW w:w="1559" w:type="dxa"/>
          </w:tcPr>
          <w:p w14:paraId="6F205CC8" w14:textId="77777777" w:rsidR="00E83DF6" w:rsidRDefault="007D1C13" w:rsidP="00411F5A">
            <w:pPr>
              <w:spacing w:before="40"/>
              <w:rPr>
                <w:rFonts w:ascii="Arial" w:hAnsi="Arial"/>
                <w:i/>
                <w:sz w:val="18"/>
              </w:rPr>
            </w:pPr>
            <w:r>
              <w:rPr>
                <w:rFonts w:ascii="Arial" w:hAnsi="Arial"/>
                <w:i/>
                <w:sz w:val="18"/>
              </w:rPr>
              <w:t>2016</w:t>
            </w:r>
          </w:p>
        </w:tc>
      </w:tr>
      <w:tr w:rsidR="00E83DF6" w14:paraId="31402870" w14:textId="77777777" w:rsidTr="000B6041">
        <w:tc>
          <w:tcPr>
            <w:tcW w:w="959" w:type="dxa"/>
          </w:tcPr>
          <w:p w14:paraId="23AEB515" w14:textId="45C8503C" w:rsidR="00E83DF6" w:rsidRDefault="00397AEB" w:rsidP="00CF4BCB">
            <w:pPr>
              <w:tabs>
                <w:tab w:val="left" w:pos="-720"/>
              </w:tabs>
              <w:suppressAutoHyphens/>
              <w:rPr>
                <w:rFonts w:ascii="Arial Mäori" w:hAnsi="Arial Mäori"/>
                <w:spacing w:val="-3"/>
                <w:sz w:val="22"/>
                <w:lang w:val="en-US"/>
              </w:rPr>
            </w:pPr>
            <w:r>
              <w:rPr>
                <w:rFonts w:ascii="Arial Mäori" w:hAnsi="Arial Mäori"/>
                <w:spacing w:val="-3"/>
                <w:sz w:val="22"/>
                <w:lang w:val="en-US"/>
              </w:rPr>
              <w:t>15</w:t>
            </w:r>
            <w:r w:rsidR="00411F5A">
              <w:rPr>
                <w:rFonts w:ascii="Arial Mäori" w:hAnsi="Arial Mäori"/>
                <w:spacing w:val="-3"/>
                <w:sz w:val="22"/>
                <w:lang w:val="en-US"/>
              </w:rPr>
              <w:t>.1</w:t>
            </w:r>
          </w:p>
        </w:tc>
        <w:tc>
          <w:tcPr>
            <w:tcW w:w="6662" w:type="dxa"/>
          </w:tcPr>
          <w:p w14:paraId="0065A007" w14:textId="77777777" w:rsidR="00E83DF6" w:rsidRDefault="00183554" w:rsidP="00541AE2">
            <w:pPr>
              <w:tabs>
                <w:tab w:val="left" w:pos="-1440"/>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i</w:t>
            </w:r>
            <w:r w:rsidR="00411F5A">
              <w:rPr>
                <w:rFonts w:ascii="Arial Mäori" w:hAnsi="Arial Mäori"/>
                <w:spacing w:val="-3"/>
                <w:sz w:val="22"/>
                <w:lang w:val="en-US"/>
              </w:rPr>
              <w:t xml:space="preserve">s an </w:t>
            </w:r>
            <w:proofErr w:type="spellStart"/>
            <w:r w:rsidR="00411F5A">
              <w:rPr>
                <w:rFonts w:ascii="Arial Mäori" w:hAnsi="Arial Mäori"/>
                <w:spacing w:val="-3"/>
                <w:sz w:val="22"/>
                <w:lang w:val="en-US"/>
              </w:rPr>
              <w:t>authori</w:t>
            </w:r>
            <w:r w:rsidR="00541AE2">
              <w:rPr>
                <w:rFonts w:ascii="Arial Mäori" w:hAnsi="Arial Mäori"/>
                <w:spacing w:val="-3"/>
                <w:sz w:val="22"/>
                <w:lang w:val="en-US"/>
              </w:rPr>
              <w:t>s</w:t>
            </w:r>
            <w:r w:rsidR="00411F5A">
              <w:rPr>
                <w:rFonts w:ascii="Arial Mäori" w:hAnsi="Arial Mäori"/>
                <w:spacing w:val="-3"/>
                <w:sz w:val="22"/>
                <w:lang w:val="en-US"/>
              </w:rPr>
              <w:t>ed</w:t>
            </w:r>
            <w:proofErr w:type="spellEnd"/>
            <w:r w:rsidR="00411F5A">
              <w:rPr>
                <w:rFonts w:ascii="Arial Mäori" w:hAnsi="Arial Mäori"/>
                <w:spacing w:val="-3"/>
                <w:sz w:val="22"/>
                <w:lang w:val="en-US"/>
              </w:rPr>
              <w:t xml:space="preserve"> service, but is not a Formulary unless it shall have been approved under the provisions of the Church or England Empowering Act 1928 and the Constitution / </w:t>
            </w:r>
            <w:proofErr w:type="spellStart"/>
            <w:r w:rsidR="00411F5A">
              <w:rPr>
                <w:rFonts w:ascii="Arial Mäori" w:hAnsi="Arial Mäori"/>
                <w:spacing w:val="-3"/>
                <w:sz w:val="22"/>
                <w:lang w:val="en-US"/>
              </w:rPr>
              <w:t>te</w:t>
            </w:r>
            <w:proofErr w:type="spellEnd"/>
            <w:r w:rsidR="00411F5A">
              <w:rPr>
                <w:rFonts w:ascii="Arial Mäori" w:hAnsi="Arial Mäori"/>
                <w:spacing w:val="-3"/>
                <w:sz w:val="22"/>
                <w:lang w:val="en-US"/>
              </w:rPr>
              <w:t xml:space="preserve"> </w:t>
            </w:r>
            <w:proofErr w:type="spellStart"/>
            <w:r w:rsidR="00411F5A">
              <w:rPr>
                <w:rFonts w:ascii="Arial Mäori" w:hAnsi="Arial Mäori"/>
                <w:spacing w:val="-3"/>
                <w:sz w:val="22"/>
                <w:lang w:val="en-US"/>
              </w:rPr>
              <w:t>Pouhere</w:t>
            </w:r>
            <w:proofErr w:type="spellEnd"/>
            <w:r w:rsidR="00411F5A">
              <w:rPr>
                <w:rFonts w:ascii="Arial Mäori" w:hAnsi="Arial Mäori"/>
                <w:spacing w:val="-3"/>
                <w:sz w:val="22"/>
                <w:lang w:val="en-US"/>
              </w:rPr>
              <w:t>;</w:t>
            </w:r>
          </w:p>
        </w:tc>
        <w:tc>
          <w:tcPr>
            <w:tcW w:w="1559" w:type="dxa"/>
          </w:tcPr>
          <w:p w14:paraId="55B8E543" w14:textId="77777777" w:rsidR="00E83DF6" w:rsidRDefault="00411F5A" w:rsidP="00411F5A">
            <w:pPr>
              <w:spacing w:before="40"/>
              <w:rPr>
                <w:rFonts w:ascii="Arial" w:hAnsi="Arial"/>
                <w:i/>
                <w:sz w:val="18"/>
              </w:rPr>
            </w:pPr>
            <w:r>
              <w:rPr>
                <w:rFonts w:ascii="Arial" w:hAnsi="Arial"/>
                <w:i/>
                <w:sz w:val="18"/>
              </w:rPr>
              <w:t>2016</w:t>
            </w:r>
          </w:p>
        </w:tc>
      </w:tr>
      <w:tr w:rsidR="00E83DF6" w14:paraId="4B9F7804" w14:textId="77777777" w:rsidTr="000B6041">
        <w:tc>
          <w:tcPr>
            <w:tcW w:w="959" w:type="dxa"/>
          </w:tcPr>
          <w:p w14:paraId="055C2489" w14:textId="626557D8" w:rsidR="00E83DF6" w:rsidRDefault="00397AEB" w:rsidP="00CF4BCB">
            <w:pPr>
              <w:tabs>
                <w:tab w:val="left" w:pos="-720"/>
              </w:tabs>
              <w:suppressAutoHyphens/>
              <w:rPr>
                <w:rFonts w:ascii="Arial Mäori" w:hAnsi="Arial Mäori"/>
                <w:spacing w:val="-3"/>
                <w:sz w:val="22"/>
                <w:lang w:val="en-US"/>
              </w:rPr>
            </w:pPr>
            <w:r>
              <w:rPr>
                <w:rFonts w:ascii="Arial Mäori" w:hAnsi="Arial Mäori"/>
                <w:spacing w:val="-3"/>
                <w:sz w:val="22"/>
                <w:lang w:val="en-US"/>
              </w:rPr>
              <w:t>15</w:t>
            </w:r>
            <w:r w:rsidR="00411F5A">
              <w:rPr>
                <w:rFonts w:ascii="Arial Mäori" w:hAnsi="Arial Mäori"/>
                <w:spacing w:val="-3"/>
                <w:sz w:val="22"/>
                <w:lang w:val="en-US"/>
              </w:rPr>
              <w:t>.2</w:t>
            </w:r>
          </w:p>
        </w:tc>
        <w:tc>
          <w:tcPr>
            <w:tcW w:w="6662" w:type="dxa"/>
          </w:tcPr>
          <w:p w14:paraId="3AF25910" w14:textId="77777777" w:rsidR="00E83DF6" w:rsidRDefault="00541AE2" w:rsidP="00CF4BCB">
            <w:pPr>
              <w:tabs>
                <w:tab w:val="left" w:pos="-1440"/>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m</w:t>
            </w:r>
            <w:r w:rsidR="00411F5A">
              <w:rPr>
                <w:rFonts w:ascii="Arial Mäori" w:hAnsi="Arial Mäori"/>
                <w:spacing w:val="-3"/>
                <w:sz w:val="22"/>
                <w:lang w:val="en-US"/>
              </w:rPr>
              <w:t xml:space="preserve">ust conform to ‘A Form for Ordering a Service of the Word’ or ‘An Alternative Form for Ordering </w:t>
            </w:r>
            <w:proofErr w:type="gramStart"/>
            <w:r w:rsidR="00411F5A">
              <w:rPr>
                <w:rFonts w:ascii="Arial Mäori" w:hAnsi="Arial Mäori"/>
                <w:spacing w:val="-3"/>
                <w:sz w:val="22"/>
                <w:lang w:val="en-US"/>
              </w:rPr>
              <w:t>The</w:t>
            </w:r>
            <w:proofErr w:type="gramEnd"/>
            <w:r w:rsidR="00411F5A">
              <w:rPr>
                <w:rFonts w:ascii="Arial Mäori" w:hAnsi="Arial Mäori"/>
                <w:spacing w:val="-3"/>
                <w:sz w:val="22"/>
                <w:lang w:val="en-US"/>
              </w:rPr>
              <w:t xml:space="preserve"> Eucharist</w:t>
            </w:r>
            <w:r w:rsidR="00183554">
              <w:rPr>
                <w:rFonts w:ascii="Arial Mäori" w:hAnsi="Arial Mäori"/>
                <w:spacing w:val="-3"/>
                <w:sz w:val="22"/>
                <w:lang w:val="en-US"/>
              </w:rPr>
              <w:t>’; and</w:t>
            </w:r>
          </w:p>
        </w:tc>
        <w:tc>
          <w:tcPr>
            <w:tcW w:w="1559" w:type="dxa"/>
          </w:tcPr>
          <w:p w14:paraId="7E4F849D" w14:textId="77777777" w:rsidR="00E83DF6" w:rsidRDefault="00183554" w:rsidP="00183554">
            <w:pPr>
              <w:spacing w:before="40"/>
              <w:rPr>
                <w:rFonts w:ascii="Arial" w:hAnsi="Arial"/>
                <w:i/>
                <w:sz w:val="18"/>
              </w:rPr>
            </w:pPr>
            <w:r>
              <w:rPr>
                <w:rFonts w:ascii="Arial" w:hAnsi="Arial"/>
                <w:i/>
                <w:sz w:val="18"/>
              </w:rPr>
              <w:t>2016</w:t>
            </w:r>
          </w:p>
        </w:tc>
      </w:tr>
      <w:tr w:rsidR="0092208F" w14:paraId="293949A2" w14:textId="77777777" w:rsidTr="000B6041">
        <w:tc>
          <w:tcPr>
            <w:tcW w:w="959" w:type="dxa"/>
          </w:tcPr>
          <w:p w14:paraId="3FCC0A65" w14:textId="4397ECDF" w:rsidR="0092208F" w:rsidRDefault="00397AEB" w:rsidP="00CF4BCB">
            <w:pPr>
              <w:tabs>
                <w:tab w:val="left" w:pos="-720"/>
              </w:tabs>
              <w:suppressAutoHyphens/>
              <w:rPr>
                <w:rFonts w:ascii="Arial Mäori" w:hAnsi="Arial Mäori"/>
                <w:spacing w:val="-3"/>
                <w:sz w:val="22"/>
                <w:lang w:val="en-US"/>
              </w:rPr>
            </w:pPr>
            <w:r>
              <w:rPr>
                <w:rFonts w:ascii="Arial Mäori" w:hAnsi="Arial Mäori"/>
                <w:spacing w:val="-3"/>
                <w:sz w:val="22"/>
                <w:lang w:val="en-US"/>
              </w:rPr>
              <w:t>15</w:t>
            </w:r>
            <w:r w:rsidR="00183554">
              <w:rPr>
                <w:rFonts w:ascii="Arial Mäori" w:hAnsi="Arial Mäori"/>
                <w:spacing w:val="-3"/>
                <w:sz w:val="22"/>
                <w:lang w:val="en-US"/>
              </w:rPr>
              <w:t>.3</w:t>
            </w:r>
          </w:p>
        </w:tc>
        <w:tc>
          <w:tcPr>
            <w:tcW w:w="6662" w:type="dxa"/>
          </w:tcPr>
          <w:p w14:paraId="11B78F79" w14:textId="77777777" w:rsidR="0092208F" w:rsidRDefault="00541AE2" w:rsidP="00CF4BCB">
            <w:pPr>
              <w:tabs>
                <w:tab w:val="left" w:pos="-1440"/>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m</w:t>
            </w:r>
            <w:r w:rsidR="00183554">
              <w:rPr>
                <w:rFonts w:ascii="Arial Mäori" w:hAnsi="Arial Mäori"/>
                <w:spacing w:val="-3"/>
                <w:sz w:val="22"/>
                <w:lang w:val="en-US"/>
              </w:rPr>
              <w:t>ust not be inconsistent with the teachings of the Formularies.</w:t>
            </w:r>
          </w:p>
        </w:tc>
        <w:tc>
          <w:tcPr>
            <w:tcW w:w="1559" w:type="dxa"/>
          </w:tcPr>
          <w:p w14:paraId="4A07D313" w14:textId="77777777" w:rsidR="0092208F" w:rsidRDefault="00183554" w:rsidP="00183554">
            <w:pPr>
              <w:spacing w:before="40"/>
              <w:rPr>
                <w:rFonts w:ascii="Arial" w:hAnsi="Arial"/>
                <w:i/>
                <w:sz w:val="18"/>
              </w:rPr>
            </w:pPr>
            <w:r>
              <w:rPr>
                <w:rFonts w:ascii="Arial" w:hAnsi="Arial"/>
                <w:i/>
                <w:sz w:val="18"/>
              </w:rPr>
              <w:t>2016</w:t>
            </w:r>
          </w:p>
        </w:tc>
      </w:tr>
      <w:tr w:rsidR="0092208F" w14:paraId="30ED247B" w14:textId="77777777" w:rsidTr="000B6041">
        <w:tc>
          <w:tcPr>
            <w:tcW w:w="959" w:type="dxa"/>
          </w:tcPr>
          <w:p w14:paraId="15CA9B81" w14:textId="78E51DD5" w:rsidR="0092208F" w:rsidRDefault="00B36090" w:rsidP="00CF4BCB">
            <w:pPr>
              <w:tabs>
                <w:tab w:val="left" w:pos="-720"/>
              </w:tabs>
              <w:suppressAutoHyphens/>
              <w:rPr>
                <w:rFonts w:ascii="Arial Mäori" w:hAnsi="Arial Mäori"/>
                <w:spacing w:val="-3"/>
                <w:sz w:val="22"/>
                <w:lang w:val="en-US"/>
              </w:rPr>
            </w:pPr>
            <w:r>
              <w:rPr>
                <w:rFonts w:ascii="Arial Mäori" w:hAnsi="Arial Mäori"/>
                <w:spacing w:val="-3"/>
                <w:sz w:val="22"/>
                <w:lang w:val="en-US"/>
              </w:rPr>
              <w:t>16</w:t>
            </w:r>
            <w:r w:rsidR="0092208F">
              <w:rPr>
                <w:rFonts w:ascii="Arial Mäori" w:hAnsi="Arial Mäori"/>
                <w:spacing w:val="-3"/>
                <w:sz w:val="22"/>
                <w:lang w:val="en-US"/>
              </w:rPr>
              <w:t>.</w:t>
            </w:r>
          </w:p>
        </w:tc>
        <w:tc>
          <w:tcPr>
            <w:tcW w:w="6662" w:type="dxa"/>
          </w:tcPr>
          <w:p w14:paraId="18BC5A90" w14:textId="77777777" w:rsidR="0092208F" w:rsidRDefault="0092208F" w:rsidP="00CF4BCB">
            <w:pPr>
              <w:tabs>
                <w:tab w:val="left" w:pos="-1440"/>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 xml:space="preserve">A copy of any service so </w:t>
            </w:r>
            <w:proofErr w:type="spellStart"/>
            <w:r>
              <w:rPr>
                <w:rFonts w:ascii="Arial Mäori" w:hAnsi="Arial Mäori"/>
                <w:spacing w:val="-3"/>
                <w:sz w:val="22"/>
                <w:lang w:val="en-US"/>
              </w:rPr>
              <w:t>authorised</w:t>
            </w:r>
            <w:proofErr w:type="spellEnd"/>
            <w:r>
              <w:rPr>
                <w:rFonts w:ascii="Arial Mäori" w:hAnsi="Arial Mäori"/>
                <w:spacing w:val="-3"/>
                <w:sz w:val="22"/>
                <w:lang w:val="en-US"/>
              </w:rPr>
              <w:t xml:space="preserve"> shall be forwarded to the General Secretary, to be held in the records and archives of the Church.</w:t>
            </w:r>
          </w:p>
        </w:tc>
        <w:tc>
          <w:tcPr>
            <w:tcW w:w="1559" w:type="dxa"/>
          </w:tcPr>
          <w:p w14:paraId="0CEB10B8" w14:textId="055A6181" w:rsidR="0092208F" w:rsidRDefault="0092208F" w:rsidP="00CF4BCB">
            <w:pPr>
              <w:rPr>
                <w:rFonts w:ascii="Arial" w:hAnsi="Arial"/>
                <w:i/>
                <w:sz w:val="18"/>
              </w:rPr>
            </w:pPr>
            <w:r>
              <w:rPr>
                <w:rFonts w:ascii="Arial" w:hAnsi="Arial"/>
                <w:i/>
                <w:sz w:val="18"/>
              </w:rPr>
              <w:t>Copy required</w:t>
            </w:r>
          </w:p>
        </w:tc>
      </w:tr>
    </w:tbl>
    <w:p w14:paraId="149D6105" w14:textId="77777777" w:rsidR="00547025" w:rsidRDefault="00547025"/>
    <w:sectPr w:rsidR="0054702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55A81" w14:textId="77777777" w:rsidR="007875F8" w:rsidRDefault="007875F8" w:rsidP="0092208F">
      <w:r>
        <w:separator/>
      </w:r>
    </w:p>
  </w:endnote>
  <w:endnote w:type="continuationSeparator" w:id="0">
    <w:p w14:paraId="6135A244" w14:textId="77777777" w:rsidR="007875F8" w:rsidRDefault="007875F8" w:rsidP="0092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Mäori">
    <w:altName w:val="Arial"/>
    <w:charset w:val="00"/>
    <w:family w:val="swiss"/>
    <w:pitch w:val="variable"/>
    <w:sig w:usb0="0000000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C3A07" w14:textId="1D013A6B" w:rsidR="0092208F" w:rsidRDefault="0092208F" w:rsidP="00F23E7E">
    <w:pPr>
      <w:pStyle w:val="Footer"/>
      <w:numPr>
        <w:ilvl w:val="0"/>
        <w:numId w:val="1"/>
      </w:numPr>
      <w:tabs>
        <w:tab w:val="clear" w:pos="4513"/>
      </w:tabs>
      <w:ind w:left="4678" w:hanging="193"/>
    </w:pPr>
    <w:r>
      <w:t>G.2</w:t>
    </w:r>
    <w:r w:rsidR="00A558CE">
      <w:t>3</w:t>
    </w:r>
    <w:r>
      <w:t xml:space="preserve"> -</w:t>
    </w:r>
    <w:r>
      <w:tab/>
      <w:t>20</w:t>
    </w:r>
    <w:r w:rsidR="00541AE2">
      <w:t>1</w:t>
    </w:r>
    <w:r w:rsidR="00CB7743">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93B37" w14:textId="50E827AA" w:rsidR="00CB7743" w:rsidRDefault="00CB7743" w:rsidP="00F23E7E">
    <w:pPr>
      <w:pStyle w:val="Footer"/>
      <w:numPr>
        <w:ilvl w:val="0"/>
        <w:numId w:val="1"/>
      </w:numPr>
      <w:tabs>
        <w:tab w:val="clear" w:pos="4513"/>
      </w:tabs>
      <w:ind w:left="4678" w:hanging="193"/>
    </w:pPr>
    <w:r>
      <w:t>G.24 -</w:t>
    </w:r>
    <w:r>
      <w:tab/>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7A2E4" w14:textId="77777777" w:rsidR="007875F8" w:rsidRDefault="007875F8" w:rsidP="0092208F">
      <w:r>
        <w:separator/>
      </w:r>
    </w:p>
  </w:footnote>
  <w:footnote w:type="continuationSeparator" w:id="0">
    <w:p w14:paraId="3F245B0B" w14:textId="77777777" w:rsidR="007875F8" w:rsidRDefault="007875F8" w:rsidP="00922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9F916" w14:textId="77777777" w:rsidR="0092208F" w:rsidRPr="0092208F" w:rsidRDefault="0092208F" w:rsidP="0092208F">
    <w:pPr>
      <w:pStyle w:val="Header"/>
      <w:tabs>
        <w:tab w:val="clear" w:pos="4513"/>
        <w:tab w:val="clear" w:pos="9026"/>
        <w:tab w:val="left" w:pos="6237"/>
        <w:tab w:val="right" w:pos="8931"/>
      </w:tabs>
      <w:rPr>
        <w:rFonts w:ascii="Arial" w:hAnsi="Arial" w:cs="Arial"/>
        <w:b/>
        <w:sz w:val="22"/>
        <w:szCs w:val="22"/>
      </w:rPr>
    </w:pPr>
    <w:r>
      <w:rPr>
        <w:rFonts w:ascii="Arial" w:hAnsi="Arial" w:cs="Arial"/>
        <w:b/>
        <w:sz w:val="22"/>
        <w:szCs w:val="22"/>
      </w:rPr>
      <w:tab/>
      <w:t>CANON XIV</w:t>
    </w:r>
    <w:r>
      <w:rPr>
        <w:rFonts w:ascii="Arial" w:hAnsi="Arial" w:cs="Arial"/>
        <w:b/>
        <w:sz w:val="22"/>
        <w:szCs w:val="22"/>
      </w:rPr>
      <w:tab/>
      <w:t>TITLE 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0630C"/>
    <w:multiLevelType w:val="hybridMultilevel"/>
    <w:tmpl w:val="206C24F2"/>
    <w:lvl w:ilvl="0" w:tplc="33A21A70">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3ABB44F3"/>
    <w:multiLevelType w:val="hybridMultilevel"/>
    <w:tmpl w:val="88C805E2"/>
    <w:lvl w:ilvl="0" w:tplc="2ED02B7C">
      <w:start w:val="8"/>
      <w:numFmt w:val="bullet"/>
      <w:lvlText w:val="-"/>
      <w:lvlJc w:val="left"/>
      <w:pPr>
        <w:ind w:left="4845" w:hanging="360"/>
      </w:pPr>
      <w:rPr>
        <w:rFonts w:ascii="Times New Roman" w:eastAsia="Times New Roman" w:hAnsi="Times New Roman" w:cs="Times New Roman"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08F"/>
    <w:rsid w:val="000B6041"/>
    <w:rsid w:val="000E5B83"/>
    <w:rsid w:val="00183554"/>
    <w:rsid w:val="001A1A16"/>
    <w:rsid w:val="001E0F85"/>
    <w:rsid w:val="00222E00"/>
    <w:rsid w:val="002350F4"/>
    <w:rsid w:val="002A2D86"/>
    <w:rsid w:val="003372F3"/>
    <w:rsid w:val="00397AEB"/>
    <w:rsid w:val="003A044D"/>
    <w:rsid w:val="003E2AC7"/>
    <w:rsid w:val="003F7880"/>
    <w:rsid w:val="00411F5A"/>
    <w:rsid w:val="00477D79"/>
    <w:rsid w:val="004A3EBB"/>
    <w:rsid w:val="00541AE2"/>
    <w:rsid w:val="00547025"/>
    <w:rsid w:val="00553AF0"/>
    <w:rsid w:val="00597290"/>
    <w:rsid w:val="00702E27"/>
    <w:rsid w:val="007875F8"/>
    <w:rsid w:val="00795434"/>
    <w:rsid w:val="007A6A06"/>
    <w:rsid w:val="007D1C13"/>
    <w:rsid w:val="00852D4F"/>
    <w:rsid w:val="0092208F"/>
    <w:rsid w:val="0092681D"/>
    <w:rsid w:val="009701E1"/>
    <w:rsid w:val="00975B55"/>
    <w:rsid w:val="00A13725"/>
    <w:rsid w:val="00A558CE"/>
    <w:rsid w:val="00B36090"/>
    <w:rsid w:val="00BF2CB7"/>
    <w:rsid w:val="00CB4346"/>
    <w:rsid w:val="00CB7743"/>
    <w:rsid w:val="00CE55A7"/>
    <w:rsid w:val="00E83DF6"/>
    <w:rsid w:val="00F23E7E"/>
    <w:rsid w:val="00F37A7C"/>
    <w:rsid w:val="00F81258"/>
    <w:rsid w:val="00FC31F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39F94"/>
  <w15:chartTrackingRefBased/>
  <w15:docId w15:val="{73255521-D91F-49B3-8A2C-45C18DAB5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208F"/>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08F"/>
    <w:pPr>
      <w:tabs>
        <w:tab w:val="center" w:pos="4513"/>
        <w:tab w:val="right" w:pos="9026"/>
      </w:tabs>
    </w:pPr>
  </w:style>
  <w:style w:type="character" w:customStyle="1" w:styleId="HeaderChar">
    <w:name w:val="Header Char"/>
    <w:basedOn w:val="DefaultParagraphFont"/>
    <w:link w:val="Header"/>
    <w:uiPriority w:val="99"/>
    <w:rsid w:val="0092208F"/>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92208F"/>
    <w:pPr>
      <w:tabs>
        <w:tab w:val="center" w:pos="4513"/>
        <w:tab w:val="right" w:pos="9026"/>
      </w:tabs>
    </w:pPr>
  </w:style>
  <w:style w:type="character" w:customStyle="1" w:styleId="FooterChar">
    <w:name w:val="Footer Char"/>
    <w:basedOn w:val="DefaultParagraphFont"/>
    <w:link w:val="Footer"/>
    <w:uiPriority w:val="99"/>
    <w:rsid w:val="0092208F"/>
    <w:rPr>
      <w:rFonts w:ascii="Times New Roman" w:eastAsia="Times New Roman" w:hAnsi="Times New Roman" w:cs="Times New Roman"/>
      <w:sz w:val="20"/>
      <w:szCs w:val="20"/>
      <w:lang w:val="en-AU"/>
    </w:rPr>
  </w:style>
  <w:style w:type="paragraph" w:styleId="ListParagraph">
    <w:name w:val="List Paragraph"/>
    <w:basedOn w:val="Normal"/>
    <w:uiPriority w:val="34"/>
    <w:qFormat/>
    <w:rsid w:val="00702E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1650820-366e-4963-920c-afbeed6b26b8">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83B30A3A11D34F85320AD0A54D38CD" ma:contentTypeVersion="6" ma:contentTypeDescription="Create a new document." ma:contentTypeScope="" ma:versionID="24f51a603712e70484fe28939258c940">
  <xsd:schema xmlns:xsd="http://www.w3.org/2001/XMLSchema" xmlns:xs="http://www.w3.org/2001/XMLSchema" xmlns:p="http://schemas.microsoft.com/office/2006/metadata/properties" xmlns:ns3="a1650820-366e-4963-920c-afbeed6b26b8" xmlns:ns4="758f4ebe-9f63-4832-a8b0-e34476802c33" targetNamespace="http://schemas.microsoft.com/office/2006/metadata/properties" ma:root="true" ma:fieldsID="e42af645375f5ca6318bb9526184c2d9" ns3:_="" ns4:_="">
    <xsd:import namespace="a1650820-366e-4963-920c-afbeed6b26b8"/>
    <xsd:import namespace="758f4ebe-9f63-4832-a8b0-e34476802c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50820-366e-4963-920c-afbeed6b26b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8f4ebe-9f63-4832-a8b0-e34476802c3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A5DB0-3312-4B7D-8B75-ECBCF92CCD40}">
  <ds:schemaRefs>
    <ds:schemaRef ds:uri="http://schemas.microsoft.com/sharepoint/v3/contenttype/forms"/>
  </ds:schemaRefs>
</ds:datastoreItem>
</file>

<file path=customXml/itemProps2.xml><?xml version="1.0" encoding="utf-8"?>
<ds:datastoreItem xmlns:ds="http://schemas.openxmlformats.org/officeDocument/2006/customXml" ds:itemID="{DD58C35B-93F2-4E8F-B14F-2C9871F3DA8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58f4ebe-9f63-4832-a8b0-e34476802c33"/>
    <ds:schemaRef ds:uri="a1650820-366e-4963-920c-afbeed6b26b8"/>
    <ds:schemaRef ds:uri="http://www.w3.org/XML/1998/namespace"/>
    <ds:schemaRef ds:uri="http://purl.org/dc/dcmitype/"/>
  </ds:schemaRefs>
</ds:datastoreItem>
</file>

<file path=customXml/itemProps3.xml><?xml version="1.0" encoding="utf-8"?>
<ds:datastoreItem xmlns:ds="http://schemas.openxmlformats.org/officeDocument/2006/customXml" ds:itemID="{FEFEAC83-54FC-4CC9-842A-990C75256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50820-366e-4963-920c-afbeed6b26b8"/>
    <ds:schemaRef ds:uri="758f4ebe-9f63-4832-a8b0-e34476802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Canon Update 2016 G23</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Canon Update 2016 G23</dc:title>
  <dc:subject/>
  <dc:creator>Marissa Alix</dc:creator>
  <cp:keywords/>
  <dc:description/>
  <cp:lastModifiedBy>Michael Hughes</cp:lastModifiedBy>
  <cp:revision>2</cp:revision>
  <dcterms:created xsi:type="dcterms:W3CDTF">2019-07-24T19:39:00Z</dcterms:created>
  <dcterms:modified xsi:type="dcterms:W3CDTF">2019-07-24T19:39:00Z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0x0101009983B30A3A11D34F85320AD0A54D38CD</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